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1EE3" w14:textId="089B5E99" w:rsidR="00CD000B" w:rsidRDefault="00CD000B" w:rsidP="002A3612">
      <w:pPr>
        <w:tabs>
          <w:tab w:val="left" w:pos="0"/>
          <w:tab w:val="center" w:pos="340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Word dosyası olan kağıt </w:t>
      </w:r>
      <w:proofErr w:type="gramStart"/>
      <w:r>
        <w:rPr>
          <w:rFonts w:ascii="Times New Roman" w:hAnsi="Times New Roman" w:cs="Times New Roman"/>
          <w:b/>
          <w:sz w:val="24"/>
          <w:szCs w:val="24"/>
        </w:rPr>
        <w:t xml:space="preserve">boyutu:  </w:t>
      </w:r>
      <w:r w:rsidRPr="00CD000B">
        <w:rPr>
          <w:rFonts w:ascii="Times New Roman" w:hAnsi="Times New Roman" w:cs="Times New Roman"/>
          <w:b/>
          <w:sz w:val="24"/>
          <w:szCs w:val="24"/>
          <w:u w:val="single"/>
        </w:rPr>
        <w:t>16</w:t>
      </w:r>
      <w:proofErr w:type="gramEnd"/>
      <w:r w:rsidRPr="00CD000B">
        <w:rPr>
          <w:rFonts w:ascii="Times New Roman" w:hAnsi="Times New Roman" w:cs="Times New Roman"/>
          <w:b/>
          <w:sz w:val="24"/>
          <w:szCs w:val="24"/>
          <w:u w:val="single"/>
        </w:rPr>
        <w:t>X24 (kitap boyutu),</w:t>
      </w:r>
      <w:r>
        <w:rPr>
          <w:rFonts w:ascii="Times New Roman" w:hAnsi="Times New Roman" w:cs="Times New Roman"/>
          <w:b/>
          <w:sz w:val="24"/>
          <w:szCs w:val="24"/>
        </w:rPr>
        <w:t xml:space="preserve"> </w:t>
      </w:r>
    </w:p>
    <w:p w14:paraId="32857FF8" w14:textId="6E0DEADB" w:rsidR="00AD6E92" w:rsidRPr="00FF0602" w:rsidRDefault="00CD000B" w:rsidP="002A3612">
      <w:pPr>
        <w:tabs>
          <w:tab w:val="left" w:pos="0"/>
          <w:tab w:val="center" w:pos="3402"/>
        </w:tabs>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Yazı büyüklüğü: </w:t>
      </w:r>
      <w:r w:rsidRPr="00CD000B">
        <w:rPr>
          <w:rFonts w:ascii="Times New Roman" w:hAnsi="Times New Roman" w:cs="Times New Roman"/>
          <w:b/>
          <w:sz w:val="24"/>
          <w:szCs w:val="24"/>
          <w:u w:val="single"/>
        </w:rPr>
        <w:t>11 punto</w:t>
      </w:r>
      <w:r>
        <w:rPr>
          <w:rFonts w:ascii="Times New Roman" w:hAnsi="Times New Roman" w:cs="Times New Roman"/>
          <w:b/>
          <w:sz w:val="24"/>
          <w:szCs w:val="24"/>
        </w:rPr>
        <w:t xml:space="preserve">, </w:t>
      </w:r>
      <w:r w:rsidRPr="00CD000B">
        <w:rPr>
          <w:rFonts w:ascii="Times New Roman" w:hAnsi="Times New Roman" w:cs="Times New Roman"/>
          <w:b/>
          <w:sz w:val="24"/>
          <w:szCs w:val="24"/>
        </w:rPr>
        <w:t>Karakter:</w:t>
      </w:r>
      <w:r>
        <w:rPr>
          <w:rFonts w:ascii="Times New Roman" w:hAnsi="Times New Roman" w:cs="Times New Roman"/>
          <w:b/>
          <w:sz w:val="24"/>
          <w:szCs w:val="24"/>
        </w:rPr>
        <w:t xml:space="preserve"> </w:t>
      </w:r>
      <w:r w:rsidRPr="00CD000B">
        <w:rPr>
          <w:rFonts w:ascii="Times New Roman" w:hAnsi="Times New Roman" w:cs="Times New Roman"/>
          <w:b/>
          <w:sz w:val="24"/>
          <w:szCs w:val="24"/>
          <w:u w:val="single"/>
        </w:rPr>
        <w:t>Times New Roman</w:t>
      </w:r>
      <w:r>
        <w:rPr>
          <w:rFonts w:ascii="Times New Roman" w:hAnsi="Times New Roman" w:cs="Times New Roman"/>
          <w:b/>
          <w:sz w:val="24"/>
          <w:szCs w:val="24"/>
        </w:rPr>
        <w:t xml:space="preserve">  </w:t>
      </w:r>
    </w:p>
    <w:p w14:paraId="36315089" w14:textId="1B428BA1" w:rsidR="00AD6E92" w:rsidRPr="00FF0602" w:rsidRDefault="00AD6E92" w:rsidP="00E2668B">
      <w:pPr>
        <w:tabs>
          <w:tab w:val="left" w:pos="284"/>
          <w:tab w:val="left" w:pos="945"/>
          <w:tab w:val="center" w:pos="3402"/>
        </w:tabs>
        <w:spacing w:after="0" w:line="240" w:lineRule="auto"/>
        <w:ind w:right="-1419"/>
        <w:rPr>
          <w:rFonts w:ascii="Times New Roman" w:hAnsi="Times New Roman" w:cs="Times New Roman"/>
          <w:b/>
          <w:sz w:val="24"/>
          <w:szCs w:val="24"/>
        </w:rPr>
      </w:pPr>
    </w:p>
    <w:p w14:paraId="4242972D" w14:textId="5031AD0C" w:rsidR="00FF0602" w:rsidRDefault="00CD000B" w:rsidP="00AD6E92">
      <w:pPr>
        <w:spacing w:after="0" w:line="240" w:lineRule="auto"/>
        <w:jc w:val="center"/>
        <w:rPr>
          <w:rFonts w:ascii="Times New Roman" w:hAnsi="Times New Roman" w:cs="Times New Roman"/>
          <w:b/>
          <w:sz w:val="24"/>
          <w:szCs w:val="24"/>
        </w:rPr>
      </w:pPr>
      <w:r w:rsidRPr="00FF0602">
        <w:rPr>
          <w:rFonts w:ascii="Times New Roman" w:hAnsi="Times New Roman" w:cs="Times New Roman"/>
          <w:b/>
          <w:noProof/>
          <w:sz w:val="24"/>
          <w:szCs w:val="24"/>
          <w:lang w:eastAsia="tr-TR"/>
        </w:rPr>
        <w:drawing>
          <wp:inline distT="0" distB="0" distL="0" distR="0" wp14:anchorId="1CC88618" wp14:editId="53CD0D4D">
            <wp:extent cx="3555146" cy="393080"/>
            <wp:effectExtent l="0" t="0" r="762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121" cy="415854"/>
                    </a:xfrm>
                    <a:prstGeom prst="rect">
                      <a:avLst/>
                    </a:prstGeom>
                    <a:noFill/>
                  </pic:spPr>
                </pic:pic>
              </a:graphicData>
            </a:graphic>
          </wp:inline>
        </w:drawing>
      </w:r>
    </w:p>
    <w:p w14:paraId="319FD475" w14:textId="77777777" w:rsidR="00FF0602" w:rsidRDefault="00FF0602" w:rsidP="00AD6E92">
      <w:pPr>
        <w:spacing w:after="0" w:line="240" w:lineRule="auto"/>
        <w:jc w:val="center"/>
        <w:rPr>
          <w:rFonts w:ascii="Times New Roman" w:hAnsi="Times New Roman" w:cs="Times New Roman"/>
          <w:b/>
          <w:sz w:val="24"/>
          <w:szCs w:val="24"/>
        </w:rPr>
      </w:pPr>
    </w:p>
    <w:p w14:paraId="4E459873" w14:textId="77777777" w:rsidR="00CD000B" w:rsidRDefault="00CD000B" w:rsidP="00AD6E92">
      <w:pPr>
        <w:spacing w:after="0" w:line="240" w:lineRule="auto"/>
        <w:jc w:val="center"/>
        <w:rPr>
          <w:rFonts w:ascii="Times New Roman" w:hAnsi="Times New Roman" w:cs="Times New Roman"/>
          <w:b/>
          <w:sz w:val="24"/>
          <w:szCs w:val="24"/>
        </w:rPr>
      </w:pPr>
    </w:p>
    <w:p w14:paraId="69E39CC4" w14:textId="04BC7E4A" w:rsidR="005016FE" w:rsidRPr="00FF0602" w:rsidRDefault="005F3F42" w:rsidP="00AD6E92">
      <w:pPr>
        <w:spacing w:after="0" w:line="240" w:lineRule="auto"/>
        <w:jc w:val="center"/>
        <w:rPr>
          <w:rFonts w:ascii="Times New Roman" w:hAnsi="Times New Roman" w:cs="Times New Roman"/>
          <w:b/>
          <w:sz w:val="24"/>
          <w:szCs w:val="24"/>
        </w:rPr>
      </w:pPr>
      <w:r w:rsidRPr="00FF0602">
        <w:rPr>
          <w:rFonts w:ascii="Times New Roman" w:hAnsi="Times New Roman" w:cs="Times New Roman"/>
          <w:b/>
          <w:sz w:val="24"/>
          <w:szCs w:val="24"/>
        </w:rPr>
        <w:t>BAŞLIK (</w:t>
      </w:r>
      <w:r w:rsidRPr="00FF0602">
        <w:rPr>
          <w:rFonts w:ascii="Times New Roman" w:eastAsia="Times New Roman" w:hAnsi="Times New Roman" w:cs="Times New Roman"/>
          <w:b/>
          <w:sz w:val="24"/>
          <w:szCs w:val="24"/>
          <w:bdr w:val="none" w:sz="0" w:space="0" w:color="auto" w:frame="1"/>
          <w:lang w:val="en" w:eastAsia="tr-TR"/>
        </w:rPr>
        <w:t>HER</w:t>
      </w:r>
      <w:r w:rsidRPr="00FF0602">
        <w:rPr>
          <w:rFonts w:ascii="Times New Roman" w:hAnsi="Times New Roman" w:cs="Times New Roman"/>
          <w:b/>
          <w:sz w:val="24"/>
          <w:szCs w:val="24"/>
        </w:rPr>
        <w:t xml:space="preserve"> KELİMENİN BAŞ HARFİ BÜYÜK OLMALI)</w:t>
      </w:r>
    </w:p>
    <w:p w14:paraId="37EB19A1" w14:textId="77777777" w:rsidR="00546263" w:rsidRPr="00FF0602" w:rsidRDefault="00546263" w:rsidP="009D5648">
      <w:pPr>
        <w:spacing w:after="0" w:line="240" w:lineRule="auto"/>
        <w:jc w:val="center"/>
        <w:rPr>
          <w:rFonts w:ascii="Times New Roman" w:hAnsi="Times New Roman" w:cs="Times New Roman"/>
          <w:b/>
          <w:sz w:val="24"/>
          <w:szCs w:val="24"/>
        </w:rPr>
      </w:pPr>
    </w:p>
    <w:p w14:paraId="2B3E7F90" w14:textId="36B0CDA8" w:rsidR="001E0BEA" w:rsidRPr="00FF0602" w:rsidRDefault="005F3F42" w:rsidP="009D5648">
      <w:pPr>
        <w:spacing w:after="0" w:line="240" w:lineRule="auto"/>
        <w:jc w:val="center"/>
        <w:rPr>
          <w:rFonts w:ascii="Times New Roman" w:eastAsia="Times New Roman" w:hAnsi="Times New Roman" w:cs="Times New Roman"/>
          <w:b/>
          <w:sz w:val="24"/>
          <w:szCs w:val="24"/>
          <w:bdr w:val="none" w:sz="0" w:space="0" w:color="auto" w:frame="1"/>
          <w:lang w:eastAsia="tr-TR"/>
        </w:rPr>
      </w:pPr>
      <w:r w:rsidRPr="00FF0602">
        <w:rPr>
          <w:rFonts w:ascii="Times New Roman" w:eastAsia="Times New Roman" w:hAnsi="Times New Roman" w:cs="Times New Roman"/>
          <w:b/>
          <w:sz w:val="24"/>
          <w:szCs w:val="24"/>
          <w:bdr w:val="none" w:sz="0" w:space="0" w:color="auto" w:frame="1"/>
          <w:lang w:val="en" w:eastAsia="tr-TR"/>
        </w:rPr>
        <w:t>TITLE (FIRST LETTER OF EACH WORD MUST BE CAPITAL)</w:t>
      </w:r>
    </w:p>
    <w:p w14:paraId="51430D01" w14:textId="77777777" w:rsidR="00546263" w:rsidRPr="00FF0602" w:rsidRDefault="00546263" w:rsidP="009D5648">
      <w:pPr>
        <w:spacing w:after="0" w:line="240" w:lineRule="auto"/>
        <w:jc w:val="center"/>
        <w:rPr>
          <w:rFonts w:ascii="Times New Roman" w:hAnsi="Times New Roman" w:cs="Times New Roman"/>
          <w:b/>
        </w:rPr>
      </w:pPr>
    </w:p>
    <w:p w14:paraId="7CB287E8" w14:textId="5BA6564F" w:rsidR="00E854AC" w:rsidRPr="00FF0602" w:rsidRDefault="005F3F42" w:rsidP="009D5648">
      <w:pPr>
        <w:spacing w:after="0" w:line="240" w:lineRule="auto"/>
        <w:jc w:val="center"/>
        <w:rPr>
          <w:rFonts w:ascii="Times New Roman" w:hAnsi="Times New Roman" w:cs="Times New Roman"/>
          <w:color w:val="FF0000"/>
        </w:rPr>
      </w:pPr>
      <w:r w:rsidRPr="00FF0602">
        <w:rPr>
          <w:rFonts w:ascii="Times New Roman" w:hAnsi="Times New Roman" w:cs="Times New Roman"/>
        </w:rPr>
        <w:t xml:space="preserve"> </w:t>
      </w:r>
    </w:p>
    <w:p w14:paraId="10D0AD80" w14:textId="4DC42992" w:rsidR="00546263" w:rsidRPr="00FF0602" w:rsidRDefault="005F3F42" w:rsidP="00CD000B">
      <w:pPr>
        <w:spacing w:before="120" w:after="0" w:line="240" w:lineRule="auto"/>
        <w:ind w:firstLine="567"/>
        <w:rPr>
          <w:rFonts w:ascii="Times New Roman" w:hAnsi="Times New Roman" w:cs="Times New Roman"/>
        </w:rPr>
      </w:pPr>
      <w:r w:rsidRPr="00FF0602">
        <w:rPr>
          <w:rFonts w:ascii="Times New Roman" w:hAnsi="Times New Roman" w:cs="Times New Roman"/>
          <w:b/>
        </w:rPr>
        <w:t>Ö</w:t>
      </w:r>
      <w:r w:rsidR="005616EB" w:rsidRPr="00FF0602">
        <w:rPr>
          <w:rFonts w:ascii="Times New Roman" w:hAnsi="Times New Roman" w:cs="Times New Roman"/>
          <w:b/>
        </w:rPr>
        <w:t>zet</w:t>
      </w:r>
    </w:p>
    <w:p w14:paraId="2DD884D1" w14:textId="345BD40A" w:rsidR="00A33D10" w:rsidRPr="00FF0602" w:rsidRDefault="00A33D10" w:rsidP="00CD000B">
      <w:pPr>
        <w:spacing w:before="120" w:after="0" w:line="240" w:lineRule="auto"/>
        <w:ind w:firstLine="567"/>
        <w:jc w:val="both"/>
        <w:rPr>
          <w:rFonts w:ascii="Times New Roman" w:hAnsi="Times New Roman" w:cs="Times New Roman"/>
          <w:sz w:val="20"/>
          <w:szCs w:val="20"/>
        </w:rPr>
      </w:pPr>
      <w:r w:rsidRPr="00FF0602">
        <w:rPr>
          <w:rFonts w:ascii="Times New Roman" w:hAnsi="Times New Roman" w:cs="Times New Roman"/>
          <w:sz w:val="20"/>
          <w:szCs w:val="20"/>
        </w:rPr>
        <w:t>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 Özet; en az 125, en fazla 200 kelime olmalıdır.</w:t>
      </w:r>
    </w:p>
    <w:p w14:paraId="5CD2517D" w14:textId="01274F94" w:rsidR="005616EB" w:rsidRPr="00FF0602" w:rsidRDefault="00A24C10" w:rsidP="00CD000B">
      <w:pPr>
        <w:spacing w:before="120" w:after="0" w:line="240" w:lineRule="auto"/>
        <w:ind w:firstLine="567"/>
        <w:jc w:val="both"/>
        <w:rPr>
          <w:rFonts w:ascii="Times New Roman" w:hAnsi="Times New Roman" w:cs="Times New Roman"/>
          <w:sz w:val="20"/>
          <w:szCs w:val="20"/>
        </w:rPr>
      </w:pPr>
      <w:r w:rsidRPr="00FF0602">
        <w:rPr>
          <w:rFonts w:ascii="Times New Roman" w:hAnsi="Times New Roman" w:cs="Times New Roman"/>
          <w:b/>
          <w:sz w:val="20"/>
          <w:szCs w:val="20"/>
        </w:rPr>
        <w:t>Anahtar Kelimeler:</w:t>
      </w:r>
      <w:r w:rsidRPr="00FF0602">
        <w:rPr>
          <w:rFonts w:ascii="Times New Roman" w:hAnsi="Times New Roman" w:cs="Times New Roman"/>
          <w:b/>
        </w:rPr>
        <w:t xml:space="preserve"> </w:t>
      </w:r>
      <w:r w:rsidR="00E2668B" w:rsidRPr="00FF0602">
        <w:rPr>
          <w:rFonts w:ascii="Times New Roman" w:hAnsi="Times New Roman" w:cs="Times New Roman"/>
          <w:sz w:val="20"/>
          <w:szCs w:val="20"/>
        </w:rPr>
        <w:t>En az 3, en çok 5 sözcükten oluşan anahtar kelime eklenmelidir.</w:t>
      </w:r>
    </w:p>
    <w:p w14:paraId="4998B579" w14:textId="26F9EBA8" w:rsidR="00546263" w:rsidRPr="00FF0602" w:rsidRDefault="005616EB" w:rsidP="00CD000B">
      <w:pPr>
        <w:spacing w:before="120" w:after="0" w:line="240" w:lineRule="auto"/>
        <w:ind w:firstLine="567"/>
        <w:rPr>
          <w:rFonts w:ascii="Times New Roman" w:hAnsi="Times New Roman" w:cs="Times New Roman"/>
          <w:sz w:val="20"/>
          <w:szCs w:val="20"/>
        </w:rPr>
      </w:pPr>
      <w:proofErr w:type="spellStart"/>
      <w:r w:rsidRPr="00FF0602">
        <w:rPr>
          <w:rFonts w:ascii="Times New Roman" w:hAnsi="Times New Roman" w:cs="Times New Roman"/>
          <w:b/>
          <w:sz w:val="20"/>
          <w:szCs w:val="20"/>
        </w:rPr>
        <w:t>Abstract</w:t>
      </w:r>
      <w:proofErr w:type="spellEnd"/>
    </w:p>
    <w:p w14:paraId="6FE832FF" w14:textId="71D26D83" w:rsidR="006739ED" w:rsidRPr="00FF0602" w:rsidRDefault="00D92BA1" w:rsidP="00CD000B">
      <w:pPr>
        <w:spacing w:before="120" w:after="0" w:line="240" w:lineRule="auto"/>
        <w:ind w:firstLine="567"/>
        <w:jc w:val="both"/>
        <w:rPr>
          <w:rFonts w:ascii="Times New Roman" w:hAnsi="Times New Roman" w:cs="Times New Roman"/>
          <w:sz w:val="20"/>
          <w:szCs w:val="20"/>
        </w:rPr>
      </w:pPr>
      <w:r w:rsidRPr="00FF0602">
        <w:rPr>
          <w:rFonts w:ascii="Times New Roman" w:hAnsi="Times New Roman" w:cs="Times New Roman"/>
          <w:sz w:val="20"/>
          <w:szCs w:val="20"/>
        </w:rPr>
        <w:t>İngilizce özetin kelime sayısı Türkçe özetin kelime sayısına göre değişmektedir. İngilizce özetin kelime sayısı Türkçe özetin kelime sayısına göre değişmektedir. İngilizce özetin kelime sayısı Türkçe özetin kelime sayısına göre değişmektedir. İngilizce özetin kelime sayısı Türkçe özetin kelime sayısına göre değişmektedir.</w:t>
      </w:r>
    </w:p>
    <w:p w14:paraId="387F5B1E" w14:textId="22CC1DE4" w:rsidR="002E5496" w:rsidRPr="00FF0602" w:rsidRDefault="008C43F0" w:rsidP="00CD000B">
      <w:pPr>
        <w:spacing w:before="120" w:after="0" w:line="240" w:lineRule="auto"/>
        <w:ind w:firstLine="567"/>
        <w:jc w:val="both"/>
        <w:rPr>
          <w:rFonts w:ascii="Times New Roman" w:hAnsi="Times New Roman" w:cs="Times New Roman"/>
          <w:sz w:val="20"/>
          <w:szCs w:val="20"/>
        </w:rPr>
      </w:pPr>
      <w:r w:rsidRPr="00FF0602">
        <w:rPr>
          <w:rFonts w:ascii="Times New Roman" w:eastAsia="Calibri" w:hAnsi="Times New Roman" w:cs="Times New Roman"/>
          <w:b/>
          <w:sz w:val="20"/>
          <w:szCs w:val="20"/>
          <w:lang w:val="en-US"/>
        </w:rPr>
        <w:t>Keywords:</w:t>
      </w:r>
      <w:r w:rsidRPr="00FF0602">
        <w:rPr>
          <w:rFonts w:ascii="Times New Roman" w:hAnsi="Times New Roman" w:cs="Times New Roman"/>
          <w:sz w:val="20"/>
          <w:szCs w:val="20"/>
        </w:rPr>
        <w:t xml:space="preserve"> </w:t>
      </w:r>
      <w:r w:rsidR="00D92BA1" w:rsidRPr="00FF0602">
        <w:rPr>
          <w:rFonts w:ascii="Times New Roman" w:hAnsi="Times New Roman" w:cs="Times New Roman"/>
          <w:sz w:val="20"/>
          <w:szCs w:val="20"/>
        </w:rPr>
        <w:t>En az 3, en çok 5 sözcükten oluşan anahtar kelime eklenmelidir</w:t>
      </w:r>
      <w:r w:rsidRPr="00FF0602">
        <w:rPr>
          <w:rFonts w:ascii="Times New Roman" w:hAnsi="Times New Roman" w:cs="Times New Roman"/>
          <w:sz w:val="20"/>
          <w:szCs w:val="20"/>
        </w:rPr>
        <w:t>.</w:t>
      </w:r>
    </w:p>
    <w:p w14:paraId="09F5E0E3" w14:textId="258F6A8A" w:rsidR="005616EB" w:rsidRPr="00FF0602" w:rsidRDefault="00461BAB" w:rsidP="005F3F42">
      <w:pPr>
        <w:spacing w:after="120" w:line="240" w:lineRule="auto"/>
        <w:ind w:firstLine="510"/>
        <w:jc w:val="both"/>
        <w:rPr>
          <w:rFonts w:ascii="Times New Roman" w:hAnsi="Times New Roman" w:cs="Times New Roman"/>
          <w:b/>
        </w:rPr>
      </w:pPr>
      <w:r w:rsidRPr="00FF0602">
        <w:rPr>
          <w:rFonts w:ascii="Times New Roman" w:hAnsi="Times New Roman" w:cs="Times New Roman"/>
          <w:b/>
        </w:rPr>
        <w:t>Giriş</w:t>
      </w:r>
    </w:p>
    <w:p w14:paraId="43DB9FD1" w14:textId="6F726412" w:rsidR="008A0F4A" w:rsidRPr="00FF0602" w:rsidRDefault="00D92BA1" w:rsidP="00D92BA1">
      <w:pPr>
        <w:spacing w:after="120" w:line="264" w:lineRule="auto"/>
        <w:ind w:firstLine="567"/>
        <w:jc w:val="both"/>
        <w:rPr>
          <w:rFonts w:ascii="Times New Roman" w:hAnsi="Times New Roman" w:cs="Times New Roman"/>
        </w:rPr>
      </w:pPr>
      <w:proofErr w:type="spellStart"/>
      <w:r w:rsidRPr="00FF0602">
        <w:rPr>
          <w:rFonts w:ascii="Times New Roman" w:hAnsi="Times New Roman" w:cs="Times New Roman"/>
        </w:rPr>
        <w:lastRenderedPageBreak/>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CD000B">
        <w:rPr>
          <w:rFonts w:ascii="Times New Roman" w:hAnsi="Times New Roman" w:cs="Times New Roman"/>
        </w:rPr>
        <w:t xml:space="preserve"> </w:t>
      </w:r>
      <w:proofErr w:type="spellStart"/>
      <w:r w:rsidRPr="00FF0602">
        <w:rPr>
          <w:rFonts w:ascii="Times New Roman" w:hAnsi="Times New Roman" w:cs="Times New Roman"/>
        </w:rPr>
        <w:t>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Pr="00FF0602">
        <w:rPr>
          <w:rFonts w:ascii="Times New Roman" w:hAnsi="Times New Roman" w:cs="Times New Roman"/>
        </w:rPr>
        <w:t>.</w:t>
      </w:r>
    </w:p>
    <w:p w14:paraId="5C7D8BFD" w14:textId="77777777" w:rsidR="00CD000B" w:rsidRDefault="008A0F4A" w:rsidP="008A0F4A">
      <w:pPr>
        <w:spacing w:after="120" w:line="264" w:lineRule="auto"/>
        <w:ind w:firstLine="567"/>
        <w:jc w:val="both"/>
        <w:rPr>
          <w:rFonts w:ascii="Times New Roman" w:hAnsi="Times New Roman" w:cs="Times New Roman"/>
        </w:rPr>
      </w:pPr>
      <w:r w:rsidRPr="00FF0602">
        <w:rPr>
          <w:rFonts w:ascii="Times New Roman" w:hAnsi="Times New Roman" w:cs="Times New Roman"/>
        </w:rPr>
        <w:tab/>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CD000B">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CD000B">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Pr="00FF0602">
        <w:rPr>
          <w:rFonts w:ascii="Times New Roman" w:hAnsi="Times New Roman" w:cs="Times New Roman"/>
        </w:rPr>
        <w:t xml:space="preserve"> (Demir, 2017). </w:t>
      </w:r>
      <w:proofErr w:type="spellStart"/>
      <w:r w:rsidRPr="00FF0602">
        <w:rPr>
          <w:rFonts w:ascii="Times New Roman" w:hAnsi="Times New Roman" w:cs="Times New Roman"/>
        </w:rPr>
        <w:t>Xxxxxxxxxxx</w:t>
      </w:r>
      <w:proofErr w:type="spellEnd"/>
      <w:r w:rsidR="00FF0602" w:rsidRPr="00FF0602">
        <w:rPr>
          <w:rFonts w:ascii="Times New Roman" w:hAnsi="Times New Roman" w:cs="Times New Roman"/>
        </w:rPr>
        <w:t xml:space="preserve"> </w:t>
      </w:r>
      <w:r w:rsidRPr="00FF0602">
        <w:rPr>
          <w:rFonts w:ascii="Times New Roman" w:hAnsi="Times New Roman" w:cs="Times New Roman"/>
        </w:rPr>
        <w:t>xxx</w:t>
      </w:r>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proofErr w:type="gram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proofErr w:type="gram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Pr="00FF0602">
        <w:rPr>
          <w:rFonts w:ascii="Times New Roman" w:hAnsi="Times New Roman" w:cs="Times New Roman"/>
        </w:rPr>
        <w:t xml:space="preserve">. Savaş (2007),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proofErr w:type="gram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proofErr w:type="gram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Pr>
          <w:rFonts w:ascii="Times New Roman" w:hAnsi="Times New Roman" w:cs="Times New Roman"/>
        </w:rPr>
        <w:t xml:space="preserve"> </w:t>
      </w:r>
      <w:r w:rsidRPr="00FF0602">
        <w:rPr>
          <w:rFonts w:ascii="Times New Roman" w:hAnsi="Times New Roman" w:cs="Times New Roman"/>
        </w:rPr>
        <w:t xml:space="preserve">xxx. </w:t>
      </w:r>
    </w:p>
    <w:p w14:paraId="225CE770" w14:textId="56D24A69" w:rsidR="00B20A7C" w:rsidRPr="00FF0602" w:rsidRDefault="008A0F4A" w:rsidP="008A0F4A">
      <w:pPr>
        <w:spacing w:after="120" w:line="264" w:lineRule="auto"/>
        <w:ind w:firstLine="567"/>
        <w:jc w:val="both"/>
        <w:rPr>
          <w:rFonts w:ascii="Times New Roman" w:hAnsi="Times New Roman" w:cs="Times New Roman"/>
        </w:rPr>
      </w:pPr>
      <w:proofErr w:type="spellStart"/>
      <w:r w:rsidRPr="00FF0602">
        <w:rPr>
          <w:rFonts w:ascii="Times New Roman" w:hAnsi="Times New Roman" w:cs="Times New Roman"/>
        </w:rPr>
        <w:t>Xxxxxxxxxxxxx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CD000B">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sidRPr="00FF0602">
        <w:rPr>
          <w:rFonts w:ascii="Times New Roman" w:hAnsi="Times New Roman" w:cs="Times New Roman"/>
        </w:rPr>
        <w:t xml:space="preserve"> </w:t>
      </w:r>
      <w:proofErr w:type="spellStart"/>
      <w:r w:rsidRPr="00FF0602">
        <w:rPr>
          <w:rFonts w:ascii="Times New Roman" w:hAnsi="Times New Roman" w:cs="Times New Roman"/>
        </w:rPr>
        <w:t>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Pr="00FF0602">
        <w:rPr>
          <w:rFonts w:ascii="Times New Roman" w:hAnsi="Times New Roman" w:cs="Times New Roman"/>
        </w:rPr>
        <w:t xml:space="preserve"> (Bilgin ve İnce, 2016; Çolakoğlu vd., 2020; Büyükekşi, 2021). Doğrudan alıntı, dolaylı alıntı ve birden fazla yazarlı çalışmalara metin içi alıntılar örnekte gösterildiği gibi </w:t>
      </w:r>
      <w:proofErr w:type="spellStart"/>
      <w:r w:rsidRPr="00FF0602">
        <w:rPr>
          <w:rFonts w:ascii="Times New Roman" w:hAnsi="Times New Roman" w:cs="Times New Roman"/>
        </w:rPr>
        <w:t>Apa</w:t>
      </w:r>
      <w:proofErr w:type="spellEnd"/>
      <w:r w:rsidRPr="00FF0602">
        <w:rPr>
          <w:rFonts w:ascii="Times New Roman" w:hAnsi="Times New Roman" w:cs="Times New Roman"/>
        </w:rPr>
        <w:t xml:space="preserve"> 7 kriterlerine uygun şekilde yapılacaktır.</w:t>
      </w:r>
    </w:p>
    <w:p w14:paraId="3685455C" w14:textId="7EE5B4C3" w:rsidR="00AB01A2" w:rsidRPr="00FF0602" w:rsidRDefault="00D92BA1" w:rsidP="005F3F42">
      <w:pPr>
        <w:spacing w:after="120" w:line="264" w:lineRule="auto"/>
        <w:ind w:firstLine="567"/>
        <w:jc w:val="both"/>
        <w:rPr>
          <w:rFonts w:ascii="Times New Roman" w:hAnsi="Times New Roman" w:cs="Times New Roman"/>
          <w:b/>
        </w:rPr>
      </w:pPr>
      <w:r w:rsidRPr="00FF0602">
        <w:rPr>
          <w:rFonts w:ascii="Times New Roman" w:hAnsi="Times New Roman" w:cs="Times New Roman"/>
          <w:b/>
        </w:rPr>
        <w:t>İkinci</w:t>
      </w:r>
      <w:r w:rsidR="00142CB3" w:rsidRPr="00FF0602">
        <w:rPr>
          <w:rFonts w:ascii="Times New Roman" w:hAnsi="Times New Roman" w:cs="Times New Roman"/>
          <w:b/>
        </w:rPr>
        <w:t xml:space="preserve"> Düzey Başlıklar</w:t>
      </w:r>
    </w:p>
    <w:p w14:paraId="3792480D" w14:textId="45EFCE81" w:rsidR="00D92BA1" w:rsidRPr="00FF0602" w:rsidRDefault="00D92BA1" w:rsidP="00D92BA1">
      <w:pPr>
        <w:spacing w:after="120" w:line="264" w:lineRule="auto"/>
        <w:ind w:firstLine="567"/>
        <w:jc w:val="both"/>
        <w:rPr>
          <w:rFonts w:ascii="Times New Roman" w:hAnsi="Times New Roman" w:cs="Times New Roman"/>
        </w:rPr>
      </w:pP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Pr="00FF0602">
        <w:rPr>
          <w:rFonts w:ascii="Times New Roman" w:hAnsi="Times New Roman" w:cs="Times New Roman"/>
        </w:rPr>
        <w:t>.</w:t>
      </w:r>
    </w:p>
    <w:p w14:paraId="5AA3EF7A" w14:textId="223581EC" w:rsidR="00D92BA1" w:rsidRPr="00FF0602" w:rsidRDefault="00D92BA1" w:rsidP="00D92BA1">
      <w:pPr>
        <w:spacing w:after="120" w:line="264" w:lineRule="auto"/>
        <w:jc w:val="both"/>
        <w:rPr>
          <w:rFonts w:ascii="Times New Roman" w:hAnsi="Times New Roman" w:cs="Times New Roman"/>
          <w:i/>
        </w:rPr>
      </w:pPr>
      <w:r w:rsidRPr="00FF0602">
        <w:rPr>
          <w:rFonts w:ascii="Times New Roman" w:hAnsi="Times New Roman" w:cs="Times New Roman"/>
          <w:i/>
        </w:rPr>
        <w:t>Üçüncü düzey başlıklar</w:t>
      </w:r>
      <w:r w:rsidR="00427BF2" w:rsidRPr="00FF0602">
        <w:rPr>
          <w:rFonts w:ascii="Times New Roman" w:hAnsi="Times New Roman" w:cs="Times New Roman"/>
          <w:i/>
        </w:rPr>
        <w:t xml:space="preserve"> (İtalik)</w:t>
      </w:r>
    </w:p>
    <w:p w14:paraId="373AF327" w14:textId="770923CB" w:rsidR="00D92BA1" w:rsidRPr="00FF0602" w:rsidRDefault="00D92BA1" w:rsidP="00D92BA1">
      <w:pPr>
        <w:spacing w:after="120" w:line="264" w:lineRule="auto"/>
        <w:jc w:val="both"/>
        <w:rPr>
          <w:rFonts w:ascii="Times New Roman" w:hAnsi="Times New Roman" w:cs="Times New Roman"/>
        </w:rPr>
      </w:pPr>
      <w:r w:rsidRPr="00FF0602">
        <w:rPr>
          <w:rFonts w:ascii="Times New Roman" w:hAnsi="Times New Roman" w:cs="Times New Roman"/>
        </w:rPr>
        <w:tab/>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proofErr w:type="gram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proofErr w:type="gramEnd"/>
      <w:r w:rsidR="00FF0602">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Pr="00FF0602">
        <w:rPr>
          <w:rFonts w:ascii="Times New Roman" w:hAnsi="Times New Roman" w:cs="Times New Roman"/>
        </w:rPr>
        <w:t>.</w:t>
      </w:r>
    </w:p>
    <w:p w14:paraId="7B7E32AA" w14:textId="1E06DBC5" w:rsidR="005F3F42" w:rsidRPr="00FF0602" w:rsidRDefault="00427BF2" w:rsidP="00D92BA1">
      <w:pPr>
        <w:spacing w:after="120" w:line="264" w:lineRule="auto"/>
        <w:jc w:val="both"/>
        <w:rPr>
          <w:rFonts w:ascii="Times New Roman" w:hAnsi="Times New Roman" w:cs="Times New Roman"/>
          <w:b/>
        </w:rPr>
      </w:pPr>
      <w:r w:rsidRPr="00FF0602">
        <w:rPr>
          <w:rFonts w:ascii="Times New Roman" w:hAnsi="Times New Roman" w:cs="Times New Roman"/>
        </w:rPr>
        <w:tab/>
      </w:r>
      <w:r w:rsidRPr="00FF0602">
        <w:rPr>
          <w:rFonts w:ascii="Times New Roman" w:hAnsi="Times New Roman" w:cs="Times New Roman"/>
          <w:b/>
        </w:rPr>
        <w:t>Dördüncü düzey başlıklar</w:t>
      </w:r>
    </w:p>
    <w:p w14:paraId="77E0E42D" w14:textId="21A50741" w:rsidR="00427BF2" w:rsidRPr="00FF0602" w:rsidRDefault="00427BF2" w:rsidP="00D92BA1">
      <w:pPr>
        <w:spacing w:after="120" w:line="264" w:lineRule="auto"/>
        <w:jc w:val="both"/>
        <w:rPr>
          <w:rFonts w:ascii="Times New Roman" w:hAnsi="Times New Roman" w:cs="Times New Roman"/>
        </w:rPr>
      </w:pP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5F3F42" w:rsidRPr="00FF0602">
        <w:rPr>
          <w:rFonts w:ascii="Times New Roman" w:hAnsi="Times New Roman" w:cs="Times New Roman"/>
        </w:rPr>
        <w:t xml:space="preserve"> </w:t>
      </w:r>
      <w:r w:rsidRPr="00FF0602">
        <w:rPr>
          <w:rFonts w:ascii="Times New Roman" w:hAnsi="Times New Roman" w:cs="Times New Roman"/>
        </w:rPr>
        <w:t>xxx</w:t>
      </w:r>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EE776B" w:rsidRPr="00FF0602">
        <w:rPr>
          <w:rFonts w:ascii="Times New Roman" w:hAnsi="Times New Roman" w:cs="Times New Roman"/>
        </w:rPr>
        <w:t xml:space="preserve"> </w:t>
      </w:r>
      <w:proofErr w:type="spellStart"/>
      <w:proofErr w:type="gramStart"/>
      <w:r w:rsidRPr="00FF0602">
        <w:rPr>
          <w:rFonts w:ascii="Times New Roman" w:hAnsi="Times New Roman" w:cs="Times New Roman"/>
        </w:rPr>
        <w:lastRenderedPageBreak/>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proofErr w:type="gram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w:t>
      </w:r>
      <w:proofErr w:type="spellEnd"/>
      <w:r w:rsidR="00EE776B" w:rsidRPr="00FF0602">
        <w:rPr>
          <w:rFonts w:ascii="Times New Roman" w:hAnsi="Times New Roman" w:cs="Times New Roman"/>
        </w:rPr>
        <w:t xml:space="preserve"> </w:t>
      </w:r>
      <w:r w:rsidRPr="00FF0602">
        <w:rPr>
          <w:rFonts w:ascii="Times New Roman" w:hAnsi="Times New Roman" w:cs="Times New Roman"/>
        </w:rPr>
        <w:t>xxx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Pr="00FF0602">
        <w:rPr>
          <w:rFonts w:ascii="Times New Roman" w:hAnsi="Times New Roman" w:cs="Times New Roman"/>
        </w:rPr>
        <w:t>.</w:t>
      </w:r>
    </w:p>
    <w:p w14:paraId="2DECDA52" w14:textId="4A6AFF77" w:rsidR="00461BAB" w:rsidRPr="00FF0602" w:rsidRDefault="00461BAB" w:rsidP="005F3F42">
      <w:pPr>
        <w:spacing w:after="120" w:line="264" w:lineRule="auto"/>
        <w:ind w:firstLine="567"/>
        <w:rPr>
          <w:rFonts w:ascii="Times New Roman" w:hAnsi="Times New Roman" w:cs="Times New Roman"/>
          <w:b/>
        </w:rPr>
      </w:pPr>
      <w:r w:rsidRPr="00FF0602">
        <w:rPr>
          <w:rFonts w:ascii="Times New Roman" w:hAnsi="Times New Roman" w:cs="Times New Roman"/>
          <w:b/>
        </w:rPr>
        <w:t>Yöntem</w:t>
      </w:r>
    </w:p>
    <w:p w14:paraId="05D75957" w14:textId="2280ECDF" w:rsidR="00461BAB" w:rsidRPr="00FF0602" w:rsidRDefault="00461BAB" w:rsidP="00461BAB">
      <w:pPr>
        <w:spacing w:after="120" w:line="264" w:lineRule="auto"/>
        <w:ind w:firstLine="567"/>
        <w:jc w:val="both"/>
        <w:rPr>
          <w:rFonts w:ascii="Times New Roman" w:hAnsi="Times New Roman" w:cs="Times New Roman"/>
        </w:rPr>
      </w:pPr>
      <w:r w:rsidRPr="00FF0602">
        <w:rPr>
          <w:rFonts w:ascii="Times New Roman" w:hAnsi="Times New Roman" w:cs="Times New Roman"/>
        </w:rPr>
        <w:t>X</w:t>
      </w:r>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r w:rsidRPr="00FF0602">
        <w:rPr>
          <w:rFonts w:ascii="Times New Roman" w:hAnsi="Times New Roman" w:cs="Times New Roman"/>
        </w:rPr>
        <w:t>xx</w:t>
      </w:r>
      <w:r w:rsidR="00FF0602">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r w:rsidRPr="00FF0602">
        <w:rPr>
          <w:rFonts w:ascii="Times New Roman" w:hAnsi="Times New Roman" w:cs="Times New Roman"/>
        </w:rPr>
        <w:t>x</w:t>
      </w:r>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r w:rsidRPr="00FF0602">
        <w:rPr>
          <w:rFonts w:ascii="Times New Roman" w:hAnsi="Times New Roman" w:cs="Times New Roman"/>
        </w:rPr>
        <w:t>xxx</w:t>
      </w:r>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xxxxxxxxxxxxxxxx</w:t>
      </w:r>
      <w:proofErr w:type="spellEnd"/>
      <w:r w:rsidRPr="00FF0602">
        <w:rPr>
          <w:rFonts w:ascii="Times New Roman" w:hAnsi="Times New Roman" w:cs="Times New Roman"/>
        </w:rPr>
        <w:t>.</w:t>
      </w:r>
    </w:p>
    <w:p w14:paraId="6026227E" w14:textId="6481E482" w:rsidR="00461BAB" w:rsidRPr="00FF0602" w:rsidRDefault="00461BAB" w:rsidP="005F3F42">
      <w:pPr>
        <w:spacing w:after="120" w:line="264" w:lineRule="auto"/>
        <w:ind w:firstLine="567"/>
        <w:rPr>
          <w:rFonts w:ascii="Times New Roman" w:hAnsi="Times New Roman" w:cs="Times New Roman"/>
          <w:b/>
        </w:rPr>
      </w:pPr>
      <w:r w:rsidRPr="00FF0602">
        <w:rPr>
          <w:rFonts w:ascii="Times New Roman" w:hAnsi="Times New Roman" w:cs="Times New Roman"/>
          <w:b/>
        </w:rPr>
        <w:t>Bulgular</w:t>
      </w:r>
    </w:p>
    <w:p w14:paraId="66282E15" w14:textId="3BA4F4D6" w:rsidR="00461BAB" w:rsidRPr="00FF0602" w:rsidRDefault="00461BAB" w:rsidP="00461BAB">
      <w:pPr>
        <w:spacing w:after="120" w:line="264" w:lineRule="auto"/>
        <w:ind w:firstLine="567"/>
        <w:jc w:val="both"/>
        <w:rPr>
          <w:rFonts w:ascii="Times New Roman" w:hAnsi="Times New Roman" w:cs="Times New Roman"/>
        </w:rPr>
      </w:pPr>
      <w:r w:rsidRPr="00FF0602">
        <w:rPr>
          <w:rFonts w:ascii="Times New Roman" w:hAnsi="Times New Roman" w:cs="Times New Roman"/>
        </w:rPr>
        <w:t>Xxxxxxxxxxxxxxxxxxxxxxxxxxxxxxxxxxxxxxxxxxxxxxxxxxxxxxxxxxxxxxxxxxxxxxxxxxxxx</w:t>
      </w:r>
    </w:p>
    <w:p w14:paraId="3427E4D6" w14:textId="4955B2DB" w:rsidR="00293DF2" w:rsidRPr="00FF0602" w:rsidRDefault="00293DF2" w:rsidP="00293DF2">
      <w:pPr>
        <w:spacing w:after="0" w:line="360" w:lineRule="auto"/>
        <w:jc w:val="both"/>
        <w:rPr>
          <w:rFonts w:ascii="Times New Roman" w:hAnsi="Times New Roman" w:cs="Times New Roman"/>
          <w:sz w:val="20"/>
          <w:szCs w:val="20"/>
          <w:lang w:val="en-US"/>
        </w:rPr>
      </w:pPr>
      <w:r w:rsidRPr="00FF0602">
        <w:rPr>
          <w:rFonts w:ascii="Times New Roman" w:hAnsi="Times New Roman" w:cs="Times New Roman"/>
          <w:b/>
          <w:sz w:val="20"/>
          <w:szCs w:val="20"/>
          <w:lang w:val="en-US"/>
        </w:rPr>
        <w:t>Tablo 1.</w:t>
      </w:r>
      <w:r w:rsidRPr="00FF0602">
        <w:rPr>
          <w:rFonts w:ascii="Times New Roman" w:hAnsi="Times New Roman" w:cs="Times New Roman"/>
          <w:sz w:val="20"/>
          <w:szCs w:val="20"/>
          <w:lang w:val="en-US"/>
        </w:rPr>
        <w:t xml:space="preserve"> </w:t>
      </w:r>
      <w:proofErr w:type="spellStart"/>
      <w:r w:rsidR="005F3F42" w:rsidRPr="00FF0602">
        <w:rPr>
          <w:rFonts w:ascii="Times New Roman" w:hAnsi="Times New Roman" w:cs="Times New Roman"/>
          <w:i/>
          <w:iCs/>
          <w:sz w:val="20"/>
          <w:szCs w:val="20"/>
          <w:lang w:val="en-US"/>
        </w:rPr>
        <w:t>İtalik</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ve</w:t>
      </w:r>
      <w:proofErr w:type="spellEnd"/>
      <w:r w:rsidR="005F3F42" w:rsidRPr="00FF0602">
        <w:rPr>
          <w:rFonts w:ascii="Times New Roman" w:hAnsi="Times New Roman" w:cs="Times New Roman"/>
          <w:i/>
          <w:iCs/>
          <w:sz w:val="20"/>
          <w:szCs w:val="20"/>
          <w:lang w:val="en-US"/>
        </w:rPr>
        <w:t xml:space="preserve"> Her </w:t>
      </w:r>
      <w:proofErr w:type="spellStart"/>
      <w:r w:rsidR="005F3F42" w:rsidRPr="00FF0602">
        <w:rPr>
          <w:rFonts w:ascii="Times New Roman" w:hAnsi="Times New Roman" w:cs="Times New Roman"/>
          <w:i/>
          <w:iCs/>
          <w:sz w:val="20"/>
          <w:szCs w:val="20"/>
          <w:lang w:val="en-US"/>
        </w:rPr>
        <w:t>Sözcüğün</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Baş</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Harfi</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Büyük</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Yazılmalıdır</w:t>
      </w:r>
      <w:proofErr w:type="spellEnd"/>
      <w:r w:rsidR="005F3F42" w:rsidRPr="00FF0602">
        <w:rPr>
          <w:rFonts w:ascii="Times New Roman" w:hAnsi="Times New Roman" w:cs="Times New Roman"/>
          <w:i/>
          <w:iCs/>
          <w:sz w:val="20"/>
          <w:szCs w:val="20"/>
          <w:lang w:val="en-US"/>
        </w:rPr>
        <w:t>.</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2687"/>
      </w:tblGrid>
      <w:tr w:rsidR="00293DF2" w:rsidRPr="00FF0602" w14:paraId="4BC94931" w14:textId="77777777" w:rsidTr="00EA6C6F">
        <w:tc>
          <w:tcPr>
            <w:tcW w:w="4605" w:type="dxa"/>
            <w:tcBorders>
              <w:bottom w:val="single" w:sz="4" w:space="0" w:color="auto"/>
            </w:tcBorders>
          </w:tcPr>
          <w:p w14:paraId="7982AFB1" w14:textId="77777777" w:rsidR="00293DF2" w:rsidRPr="00FF0602" w:rsidRDefault="00293DF2" w:rsidP="00293DF2">
            <w:pPr>
              <w:jc w:val="both"/>
              <w:rPr>
                <w:b/>
                <w:lang w:val="en-US"/>
              </w:rPr>
            </w:pPr>
            <w:r w:rsidRPr="00FF0602">
              <w:rPr>
                <w:b/>
                <w:lang w:val="en-US"/>
              </w:rPr>
              <w:t>Xxxxxxxxxxxxxxxx</w:t>
            </w:r>
          </w:p>
        </w:tc>
        <w:tc>
          <w:tcPr>
            <w:tcW w:w="4606" w:type="dxa"/>
            <w:tcBorders>
              <w:bottom w:val="single" w:sz="4" w:space="0" w:color="auto"/>
            </w:tcBorders>
          </w:tcPr>
          <w:p w14:paraId="259B2438" w14:textId="77777777" w:rsidR="00293DF2" w:rsidRPr="00FF0602" w:rsidRDefault="00293DF2" w:rsidP="00293DF2">
            <w:pPr>
              <w:jc w:val="right"/>
              <w:rPr>
                <w:b/>
                <w:lang w:val="en-US"/>
              </w:rPr>
            </w:pPr>
            <w:r w:rsidRPr="00FF0602">
              <w:rPr>
                <w:b/>
                <w:lang w:val="en-US"/>
              </w:rPr>
              <w:t>(f)</w:t>
            </w:r>
          </w:p>
        </w:tc>
      </w:tr>
      <w:tr w:rsidR="00293DF2" w:rsidRPr="00FF0602" w14:paraId="7E47F62F" w14:textId="77777777" w:rsidTr="00EA6C6F">
        <w:tc>
          <w:tcPr>
            <w:tcW w:w="4605" w:type="dxa"/>
            <w:tcBorders>
              <w:top w:val="single" w:sz="4" w:space="0" w:color="auto"/>
            </w:tcBorders>
          </w:tcPr>
          <w:p w14:paraId="0409B645" w14:textId="77777777" w:rsidR="00293DF2" w:rsidRPr="00FF0602" w:rsidRDefault="00293DF2" w:rsidP="00293DF2">
            <w:pPr>
              <w:jc w:val="both"/>
              <w:rPr>
                <w:lang w:val="en-US"/>
              </w:rPr>
            </w:pPr>
            <w:r w:rsidRPr="00FF0602">
              <w:rPr>
                <w:lang w:val="en-US"/>
              </w:rPr>
              <w:t>xxxxxxxxxxxxxxxxxxxxxxxxxx</w:t>
            </w:r>
          </w:p>
        </w:tc>
        <w:tc>
          <w:tcPr>
            <w:tcW w:w="4606" w:type="dxa"/>
            <w:tcBorders>
              <w:top w:val="single" w:sz="4" w:space="0" w:color="auto"/>
            </w:tcBorders>
          </w:tcPr>
          <w:p w14:paraId="03A223E7" w14:textId="77777777" w:rsidR="00293DF2" w:rsidRPr="00FF0602" w:rsidRDefault="00293DF2" w:rsidP="00293DF2">
            <w:pPr>
              <w:jc w:val="right"/>
              <w:rPr>
                <w:lang w:val="en-US"/>
              </w:rPr>
            </w:pPr>
            <w:r w:rsidRPr="00FF0602">
              <w:rPr>
                <w:lang w:val="en-US"/>
              </w:rPr>
              <w:t>231</w:t>
            </w:r>
          </w:p>
        </w:tc>
      </w:tr>
      <w:tr w:rsidR="00293DF2" w:rsidRPr="00FF0602" w14:paraId="19F60C2D" w14:textId="77777777" w:rsidTr="00EA6C6F">
        <w:tc>
          <w:tcPr>
            <w:tcW w:w="4605" w:type="dxa"/>
          </w:tcPr>
          <w:p w14:paraId="29BC5BCB" w14:textId="77777777" w:rsidR="00293DF2" w:rsidRPr="00FF0602" w:rsidRDefault="00293DF2" w:rsidP="00293DF2">
            <w:pPr>
              <w:jc w:val="both"/>
              <w:rPr>
                <w:lang w:val="en-US"/>
              </w:rPr>
            </w:pPr>
            <w:r w:rsidRPr="00FF0602">
              <w:rPr>
                <w:lang w:val="en-US"/>
              </w:rPr>
              <w:t>xxxxxxxxxxxxxxxx</w:t>
            </w:r>
          </w:p>
        </w:tc>
        <w:tc>
          <w:tcPr>
            <w:tcW w:w="4606" w:type="dxa"/>
          </w:tcPr>
          <w:p w14:paraId="3A1A31D2" w14:textId="77777777" w:rsidR="00293DF2" w:rsidRPr="00FF0602" w:rsidRDefault="00293DF2" w:rsidP="00293DF2">
            <w:pPr>
              <w:jc w:val="right"/>
              <w:rPr>
                <w:lang w:val="en-US"/>
              </w:rPr>
            </w:pPr>
            <w:r w:rsidRPr="00FF0602">
              <w:rPr>
                <w:lang w:val="en-US"/>
              </w:rPr>
              <w:t>221</w:t>
            </w:r>
          </w:p>
        </w:tc>
      </w:tr>
      <w:tr w:rsidR="00293DF2" w:rsidRPr="00FF0602" w14:paraId="12155BF3" w14:textId="77777777" w:rsidTr="00EA6C6F">
        <w:tc>
          <w:tcPr>
            <w:tcW w:w="4605" w:type="dxa"/>
          </w:tcPr>
          <w:p w14:paraId="0F3DC762" w14:textId="77777777" w:rsidR="00293DF2" w:rsidRPr="00FF0602" w:rsidRDefault="00293DF2" w:rsidP="00293DF2">
            <w:pPr>
              <w:jc w:val="both"/>
              <w:rPr>
                <w:lang w:val="en-US"/>
              </w:rPr>
            </w:pPr>
            <w:r w:rsidRPr="00FF0602">
              <w:rPr>
                <w:lang w:val="en-US"/>
              </w:rPr>
              <w:t>xxxxxxxxxxxxxxx</w:t>
            </w:r>
          </w:p>
        </w:tc>
        <w:tc>
          <w:tcPr>
            <w:tcW w:w="4606" w:type="dxa"/>
          </w:tcPr>
          <w:p w14:paraId="5016B472" w14:textId="77777777" w:rsidR="00293DF2" w:rsidRPr="00FF0602" w:rsidRDefault="00293DF2" w:rsidP="00293DF2">
            <w:pPr>
              <w:jc w:val="right"/>
              <w:rPr>
                <w:lang w:val="en-US"/>
              </w:rPr>
            </w:pPr>
            <w:r w:rsidRPr="00FF0602">
              <w:rPr>
                <w:lang w:val="en-US"/>
              </w:rPr>
              <w:t>92</w:t>
            </w:r>
          </w:p>
        </w:tc>
      </w:tr>
      <w:tr w:rsidR="00293DF2" w:rsidRPr="00FF0602" w14:paraId="02C9FB65" w14:textId="77777777" w:rsidTr="00EA6C6F">
        <w:tc>
          <w:tcPr>
            <w:tcW w:w="4605" w:type="dxa"/>
          </w:tcPr>
          <w:p w14:paraId="58752748" w14:textId="77777777" w:rsidR="00293DF2" w:rsidRPr="00FF0602" w:rsidRDefault="00293DF2" w:rsidP="00293DF2">
            <w:pPr>
              <w:jc w:val="both"/>
              <w:rPr>
                <w:lang w:val="en-US"/>
              </w:rPr>
            </w:pPr>
            <w:r w:rsidRPr="00FF0602">
              <w:rPr>
                <w:lang w:val="en-US"/>
              </w:rPr>
              <w:t>xxxxxxxxxxxxxxxxxx</w:t>
            </w:r>
          </w:p>
        </w:tc>
        <w:tc>
          <w:tcPr>
            <w:tcW w:w="4606" w:type="dxa"/>
          </w:tcPr>
          <w:p w14:paraId="2170E33A" w14:textId="77777777" w:rsidR="00293DF2" w:rsidRPr="00FF0602" w:rsidRDefault="00293DF2" w:rsidP="00293DF2">
            <w:pPr>
              <w:jc w:val="right"/>
              <w:rPr>
                <w:lang w:val="en-US"/>
              </w:rPr>
            </w:pPr>
            <w:r w:rsidRPr="00FF0602">
              <w:rPr>
                <w:lang w:val="en-US"/>
              </w:rPr>
              <w:t>66</w:t>
            </w:r>
          </w:p>
        </w:tc>
      </w:tr>
      <w:tr w:rsidR="00293DF2" w:rsidRPr="00FF0602" w14:paraId="15B92284" w14:textId="77777777" w:rsidTr="00EA6C6F">
        <w:tc>
          <w:tcPr>
            <w:tcW w:w="4605" w:type="dxa"/>
            <w:tcBorders>
              <w:bottom w:val="single" w:sz="4" w:space="0" w:color="auto"/>
            </w:tcBorders>
          </w:tcPr>
          <w:p w14:paraId="19BE0492" w14:textId="77777777" w:rsidR="00293DF2" w:rsidRPr="00FF0602" w:rsidRDefault="00293DF2" w:rsidP="00293DF2">
            <w:pPr>
              <w:jc w:val="both"/>
              <w:rPr>
                <w:lang w:val="en-US"/>
              </w:rPr>
            </w:pPr>
            <w:r w:rsidRPr="00FF0602">
              <w:rPr>
                <w:lang w:val="en-US"/>
              </w:rPr>
              <w:t>xxxxxxxxxxxxxxxxxxxxxx</w:t>
            </w:r>
          </w:p>
        </w:tc>
        <w:tc>
          <w:tcPr>
            <w:tcW w:w="4606" w:type="dxa"/>
            <w:tcBorders>
              <w:bottom w:val="single" w:sz="4" w:space="0" w:color="auto"/>
            </w:tcBorders>
          </w:tcPr>
          <w:p w14:paraId="29C21555" w14:textId="77777777" w:rsidR="00293DF2" w:rsidRPr="00FF0602" w:rsidRDefault="00293DF2" w:rsidP="00293DF2">
            <w:pPr>
              <w:jc w:val="right"/>
              <w:rPr>
                <w:lang w:val="en-US"/>
              </w:rPr>
            </w:pPr>
            <w:r w:rsidRPr="00FF0602">
              <w:rPr>
                <w:lang w:val="en-US"/>
              </w:rPr>
              <w:t>50</w:t>
            </w:r>
          </w:p>
        </w:tc>
      </w:tr>
      <w:tr w:rsidR="00293DF2" w:rsidRPr="00FF0602" w14:paraId="5D9E68F6" w14:textId="77777777" w:rsidTr="00EA6C6F">
        <w:tc>
          <w:tcPr>
            <w:tcW w:w="4605" w:type="dxa"/>
            <w:tcBorders>
              <w:top w:val="single" w:sz="4" w:space="0" w:color="auto"/>
            </w:tcBorders>
          </w:tcPr>
          <w:p w14:paraId="7A6DE41D" w14:textId="77777777" w:rsidR="00293DF2" w:rsidRPr="00FF0602" w:rsidRDefault="00293DF2" w:rsidP="00293DF2">
            <w:pPr>
              <w:jc w:val="both"/>
              <w:rPr>
                <w:b/>
                <w:lang w:val="en-US"/>
              </w:rPr>
            </w:pPr>
            <w:r w:rsidRPr="00FF0602">
              <w:rPr>
                <w:b/>
                <w:lang w:val="en-US"/>
              </w:rPr>
              <w:t>Toplam</w:t>
            </w:r>
          </w:p>
        </w:tc>
        <w:tc>
          <w:tcPr>
            <w:tcW w:w="4606" w:type="dxa"/>
            <w:tcBorders>
              <w:top w:val="single" w:sz="4" w:space="0" w:color="auto"/>
            </w:tcBorders>
          </w:tcPr>
          <w:p w14:paraId="64D51548" w14:textId="77777777" w:rsidR="00293DF2" w:rsidRPr="00FF0602" w:rsidRDefault="00293DF2" w:rsidP="00293DF2">
            <w:pPr>
              <w:jc w:val="right"/>
              <w:rPr>
                <w:b/>
                <w:lang w:val="en-US"/>
              </w:rPr>
            </w:pPr>
            <w:r w:rsidRPr="00FF0602">
              <w:rPr>
                <w:b/>
                <w:lang w:val="en-US"/>
              </w:rPr>
              <w:t>660</w:t>
            </w:r>
          </w:p>
        </w:tc>
      </w:tr>
    </w:tbl>
    <w:p w14:paraId="03B542F9" w14:textId="3E7AAEFD" w:rsidR="00034EDD" w:rsidRPr="00FF0602" w:rsidRDefault="00034EDD" w:rsidP="00034EDD">
      <w:pPr>
        <w:spacing w:before="120" w:after="120" w:line="264" w:lineRule="auto"/>
        <w:jc w:val="both"/>
        <w:rPr>
          <w:rFonts w:ascii="Times New Roman" w:hAnsi="Times New Roman" w:cs="Times New Roman"/>
        </w:rPr>
      </w:pPr>
      <w:r w:rsidRPr="00FF0602">
        <w:rPr>
          <w:rFonts w:ascii="Times New Roman" w:hAnsi="Times New Roman" w:cs="Times New Roman"/>
        </w:rPr>
        <w:tab/>
      </w:r>
      <w:proofErr w:type="spellStart"/>
      <w:r w:rsidRPr="00FF0602">
        <w:rPr>
          <w:rFonts w:ascii="Times New Roman" w:hAnsi="Times New Roman" w:cs="Times New Roman"/>
        </w:rPr>
        <w:t>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EE776B" w:rsidRPr="00FF0602">
        <w:rPr>
          <w:rFonts w:ascii="Times New Roman" w:hAnsi="Times New Roman" w:cs="Times New Roman"/>
        </w:rPr>
        <w:t xml:space="preserve"> </w:t>
      </w:r>
      <w:proofErr w:type="gramStart"/>
      <w:r w:rsidRPr="00FF0602">
        <w:rPr>
          <w:rFonts w:ascii="Times New Roman" w:hAnsi="Times New Roman" w:cs="Times New Roman"/>
        </w:rPr>
        <w:t>xxx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proofErr w:type="gram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xxxxxxxxxxxxx</w:t>
      </w:r>
      <w:proofErr w:type="spellEnd"/>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EE776B" w:rsidRPr="00FF0602">
        <w:rPr>
          <w:rFonts w:ascii="Times New Roman" w:hAnsi="Times New Roman" w:cs="Times New Roman"/>
        </w:rPr>
        <w:t xml:space="preserve"> </w:t>
      </w:r>
      <w:r w:rsidRPr="00FF0602">
        <w:rPr>
          <w:rFonts w:ascii="Times New Roman" w:hAnsi="Times New Roman" w:cs="Times New Roman"/>
        </w:rPr>
        <w:t>xx</w:t>
      </w:r>
      <w:r w:rsidR="00EE776B" w:rsidRPr="00FF0602">
        <w:rPr>
          <w:rFonts w:ascii="Times New Roman" w:hAnsi="Times New Roman" w:cs="Times New Roman"/>
        </w:rPr>
        <w:t xml:space="preserve"> </w:t>
      </w:r>
      <w:proofErr w:type="spellStart"/>
      <w:r w:rsidRPr="00FF0602">
        <w:rPr>
          <w:rFonts w:ascii="Times New Roman" w:hAnsi="Times New Roman" w:cs="Times New Roman"/>
        </w:rPr>
        <w:t>xxxxxxxxxxxxxxxxxxxxxx</w:t>
      </w:r>
      <w:proofErr w:type="spellEnd"/>
      <w:r w:rsidRPr="00FF0602">
        <w:rPr>
          <w:rFonts w:ascii="Times New Roman" w:hAnsi="Times New Roman" w:cs="Times New Roman"/>
        </w:rPr>
        <w:t>.</w:t>
      </w:r>
    </w:p>
    <w:p w14:paraId="14EBE0F1" w14:textId="67B6E803" w:rsidR="00B34883" w:rsidRPr="00FF0602" w:rsidRDefault="00B34883" w:rsidP="00B34883">
      <w:pPr>
        <w:spacing w:before="120" w:after="120" w:line="264" w:lineRule="auto"/>
        <w:jc w:val="both"/>
        <w:rPr>
          <w:rFonts w:ascii="Times New Roman" w:hAnsi="Times New Roman" w:cs="Times New Roman"/>
          <w:sz w:val="20"/>
          <w:szCs w:val="20"/>
        </w:rPr>
      </w:pPr>
      <w:r w:rsidRPr="00FF0602">
        <w:rPr>
          <w:rFonts w:ascii="Times New Roman" w:hAnsi="Times New Roman" w:cs="Times New Roman"/>
          <w:b/>
          <w:bCs/>
          <w:iCs/>
          <w:sz w:val="20"/>
          <w:szCs w:val="20"/>
          <w:lang w:val="en-US"/>
        </w:rPr>
        <w:t>Fotoğraf 1.</w:t>
      </w:r>
      <w:r w:rsidRPr="00FF0602">
        <w:rPr>
          <w:rFonts w:ascii="Times New Roman" w:hAnsi="Times New Roman" w:cs="Times New Roman"/>
          <w:b/>
          <w:bCs/>
          <w:i/>
          <w:iCs/>
          <w:sz w:val="20"/>
          <w:szCs w:val="20"/>
          <w:lang w:val="en-US"/>
        </w:rPr>
        <w:t xml:space="preserve"> </w:t>
      </w:r>
      <w:proofErr w:type="spellStart"/>
      <w:r w:rsidR="005F3F42" w:rsidRPr="00FF0602">
        <w:rPr>
          <w:rFonts w:ascii="Times New Roman" w:hAnsi="Times New Roman" w:cs="Times New Roman"/>
          <w:i/>
          <w:iCs/>
          <w:sz w:val="20"/>
          <w:szCs w:val="20"/>
          <w:lang w:val="en-US"/>
        </w:rPr>
        <w:t>İtalik</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ve</w:t>
      </w:r>
      <w:proofErr w:type="spellEnd"/>
      <w:r w:rsidR="005F3F42" w:rsidRPr="00FF0602">
        <w:rPr>
          <w:rFonts w:ascii="Times New Roman" w:hAnsi="Times New Roman" w:cs="Times New Roman"/>
          <w:i/>
          <w:iCs/>
          <w:sz w:val="20"/>
          <w:szCs w:val="20"/>
          <w:lang w:val="en-US"/>
        </w:rPr>
        <w:t xml:space="preserve"> Her </w:t>
      </w:r>
      <w:proofErr w:type="spellStart"/>
      <w:r w:rsidR="005F3F42" w:rsidRPr="00FF0602">
        <w:rPr>
          <w:rFonts w:ascii="Times New Roman" w:hAnsi="Times New Roman" w:cs="Times New Roman"/>
          <w:i/>
          <w:iCs/>
          <w:sz w:val="20"/>
          <w:szCs w:val="20"/>
          <w:lang w:val="en-US"/>
        </w:rPr>
        <w:t>Sözcüğün</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Baş</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Harfi</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Büyük</w:t>
      </w:r>
      <w:proofErr w:type="spellEnd"/>
      <w:r w:rsidR="005F3F42" w:rsidRPr="00FF0602">
        <w:rPr>
          <w:rFonts w:ascii="Times New Roman" w:hAnsi="Times New Roman" w:cs="Times New Roman"/>
          <w:i/>
          <w:iCs/>
          <w:sz w:val="20"/>
          <w:szCs w:val="20"/>
          <w:lang w:val="en-US"/>
        </w:rPr>
        <w:t xml:space="preserve"> </w:t>
      </w:r>
      <w:proofErr w:type="spellStart"/>
      <w:r w:rsidR="005F3F42" w:rsidRPr="00FF0602">
        <w:rPr>
          <w:rFonts w:ascii="Times New Roman" w:hAnsi="Times New Roman" w:cs="Times New Roman"/>
          <w:i/>
          <w:iCs/>
          <w:sz w:val="20"/>
          <w:szCs w:val="20"/>
          <w:lang w:val="en-US"/>
        </w:rPr>
        <w:t>Yazılmalıdır</w:t>
      </w:r>
      <w:proofErr w:type="spellEnd"/>
      <w:r w:rsidR="005F3F42" w:rsidRPr="00FF0602">
        <w:rPr>
          <w:rFonts w:ascii="Times New Roman" w:hAnsi="Times New Roman" w:cs="Times New Roman"/>
          <w:i/>
          <w:iCs/>
          <w:sz w:val="20"/>
          <w:szCs w:val="20"/>
          <w:lang w:val="en-US"/>
        </w:rPr>
        <w:t>.</w:t>
      </w:r>
    </w:p>
    <w:p w14:paraId="0F52EA7C" w14:textId="57A8B0E4" w:rsidR="00B34883" w:rsidRPr="00FF0602" w:rsidRDefault="00B34883" w:rsidP="00DC6DBC">
      <w:pPr>
        <w:spacing w:before="120" w:after="120" w:line="264" w:lineRule="auto"/>
        <w:jc w:val="center"/>
        <w:rPr>
          <w:rFonts w:ascii="Times New Roman" w:hAnsi="Times New Roman" w:cs="Times New Roman"/>
        </w:rPr>
      </w:pPr>
      <w:r w:rsidRPr="00FF0602">
        <w:rPr>
          <w:rFonts w:ascii="Times New Roman" w:hAnsi="Times New Roman" w:cs="Times New Roman"/>
          <w:noProof/>
          <w:lang w:eastAsia="tr-TR"/>
        </w:rPr>
        <w:drawing>
          <wp:inline distT="0" distB="0" distL="0" distR="0" wp14:anchorId="5F4431D7" wp14:editId="0EC932A6">
            <wp:extent cx="2115185" cy="1274445"/>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1274445"/>
                    </a:xfrm>
                    <a:prstGeom prst="rect">
                      <a:avLst/>
                    </a:prstGeom>
                    <a:noFill/>
                  </pic:spPr>
                </pic:pic>
              </a:graphicData>
            </a:graphic>
          </wp:inline>
        </w:drawing>
      </w:r>
    </w:p>
    <w:p w14:paraId="405B2334" w14:textId="39714301" w:rsidR="00034EDD" w:rsidRPr="00FF0602" w:rsidRDefault="00034EDD" w:rsidP="00034EDD">
      <w:pPr>
        <w:spacing w:before="120" w:after="120" w:line="264" w:lineRule="auto"/>
        <w:jc w:val="both"/>
        <w:rPr>
          <w:rFonts w:ascii="Times New Roman" w:hAnsi="Times New Roman" w:cs="Times New Roman"/>
        </w:rPr>
      </w:pPr>
      <w:r w:rsidRPr="00FF0602">
        <w:rPr>
          <w:rFonts w:ascii="Times New Roman" w:hAnsi="Times New Roman" w:cs="Times New Roman"/>
        </w:rPr>
        <w:lastRenderedPageBreak/>
        <w:tab/>
        <w:t>Xxxxxxxxxxxxxxxxxxxxxxxxxxxxxxxxxxxxxxxxxxxxxxxxxxxxxxxxxxxxxxxxxxxxxxxxxxxxxxxxxxxxxxxxxxxxxxxxxxxxxxxxxxxxxxxxxxxxxxxxxxxxxxx</w:t>
      </w:r>
      <w:r w:rsidR="005F3F4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5F3F42" w:rsidRPr="00FF0602">
        <w:rPr>
          <w:rFonts w:ascii="Times New Roman" w:hAnsi="Times New Roman" w:cs="Times New Roman"/>
        </w:rPr>
        <w:t xml:space="preserve"> </w:t>
      </w:r>
      <w:proofErr w:type="spellStart"/>
      <w:proofErr w:type="gram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proofErr w:type="gram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w:t>
      </w:r>
      <w:proofErr w:type="spellEnd"/>
      <w:r w:rsidR="005F3F42" w:rsidRPr="00FF0602">
        <w:rPr>
          <w:rFonts w:ascii="Times New Roman" w:hAnsi="Times New Roman" w:cs="Times New Roman"/>
        </w:rPr>
        <w:t xml:space="preserve"> </w:t>
      </w:r>
      <w:proofErr w:type="spellStart"/>
      <w:r w:rsidRPr="00FF0602">
        <w:rPr>
          <w:rFonts w:ascii="Times New Roman" w:hAnsi="Times New Roman" w:cs="Times New Roman"/>
        </w:rPr>
        <w:t>xxxxxxxxxxxxxxxxxxx</w:t>
      </w:r>
      <w:proofErr w:type="spellEnd"/>
      <w:r w:rsidRPr="00FF0602">
        <w:rPr>
          <w:rFonts w:ascii="Times New Roman" w:hAnsi="Times New Roman" w:cs="Times New Roman"/>
        </w:rPr>
        <w:t>.</w:t>
      </w:r>
    </w:p>
    <w:p w14:paraId="1DFB3A08" w14:textId="59005840" w:rsidR="00034EDD" w:rsidRPr="00FF0602" w:rsidRDefault="00034EDD" w:rsidP="00034EDD">
      <w:pPr>
        <w:spacing w:before="120" w:after="120" w:line="264" w:lineRule="auto"/>
        <w:jc w:val="both"/>
        <w:rPr>
          <w:rFonts w:ascii="Times New Roman" w:hAnsi="Times New Roman" w:cs="Times New Roman"/>
          <w:b/>
          <w:bCs/>
          <w:iCs/>
          <w:sz w:val="18"/>
          <w:szCs w:val="18"/>
          <w:lang w:val="en-US"/>
        </w:rPr>
      </w:pPr>
      <w:r w:rsidRPr="00FF0602">
        <w:rPr>
          <w:rFonts w:ascii="Times New Roman" w:hAnsi="Times New Roman" w:cs="Times New Roman"/>
          <w:b/>
          <w:bCs/>
          <w:iCs/>
          <w:sz w:val="18"/>
          <w:szCs w:val="18"/>
          <w:lang w:val="en-US"/>
        </w:rPr>
        <w:t>Şekil</w:t>
      </w:r>
      <w:r w:rsidR="00AE6C6D" w:rsidRPr="00FF0602">
        <w:rPr>
          <w:rFonts w:ascii="Times New Roman" w:hAnsi="Times New Roman" w:cs="Times New Roman"/>
          <w:b/>
          <w:bCs/>
          <w:iCs/>
          <w:sz w:val="18"/>
          <w:szCs w:val="18"/>
          <w:lang w:val="en-US"/>
        </w:rPr>
        <w:t xml:space="preserve"> / Fotoğraf / Resim</w:t>
      </w:r>
      <w:r w:rsidRPr="00FF0602">
        <w:rPr>
          <w:rFonts w:ascii="Times New Roman" w:hAnsi="Times New Roman" w:cs="Times New Roman"/>
          <w:b/>
          <w:bCs/>
          <w:iCs/>
          <w:sz w:val="18"/>
          <w:szCs w:val="18"/>
          <w:lang w:val="en-US"/>
        </w:rPr>
        <w:t xml:space="preserve"> 1.</w:t>
      </w:r>
      <w:r w:rsidRPr="00FF0602">
        <w:rPr>
          <w:rFonts w:ascii="Times New Roman" w:hAnsi="Times New Roman" w:cs="Times New Roman"/>
          <w:i/>
          <w:iCs/>
          <w:sz w:val="18"/>
          <w:szCs w:val="18"/>
          <w:lang w:val="en-US"/>
        </w:rPr>
        <w:t xml:space="preserve"> </w:t>
      </w:r>
      <w:proofErr w:type="spellStart"/>
      <w:r w:rsidRPr="00FF0602">
        <w:rPr>
          <w:rFonts w:ascii="Times New Roman" w:hAnsi="Times New Roman" w:cs="Times New Roman"/>
          <w:i/>
          <w:iCs/>
          <w:sz w:val="18"/>
          <w:szCs w:val="18"/>
          <w:lang w:val="en-US"/>
        </w:rPr>
        <w:t>İtalik</w:t>
      </w:r>
      <w:proofErr w:type="spellEnd"/>
      <w:r w:rsidRPr="00FF0602">
        <w:rPr>
          <w:rFonts w:ascii="Times New Roman" w:hAnsi="Times New Roman" w:cs="Times New Roman"/>
          <w:i/>
          <w:iCs/>
          <w:sz w:val="18"/>
          <w:szCs w:val="18"/>
          <w:lang w:val="en-US"/>
        </w:rPr>
        <w:t xml:space="preserve"> </w:t>
      </w:r>
      <w:proofErr w:type="spellStart"/>
      <w:r w:rsidR="005F3F42" w:rsidRPr="00FF0602">
        <w:rPr>
          <w:rFonts w:ascii="Times New Roman" w:hAnsi="Times New Roman" w:cs="Times New Roman"/>
          <w:i/>
          <w:iCs/>
          <w:sz w:val="18"/>
          <w:szCs w:val="18"/>
          <w:lang w:val="en-US"/>
        </w:rPr>
        <w:t>ve</w:t>
      </w:r>
      <w:proofErr w:type="spellEnd"/>
      <w:r w:rsidR="005F3F42" w:rsidRPr="00FF0602">
        <w:rPr>
          <w:rFonts w:ascii="Times New Roman" w:hAnsi="Times New Roman" w:cs="Times New Roman"/>
          <w:i/>
          <w:iCs/>
          <w:sz w:val="18"/>
          <w:szCs w:val="18"/>
          <w:lang w:val="en-US"/>
        </w:rPr>
        <w:t xml:space="preserve"> Her </w:t>
      </w:r>
      <w:proofErr w:type="spellStart"/>
      <w:r w:rsidR="005F3F42" w:rsidRPr="00FF0602">
        <w:rPr>
          <w:rFonts w:ascii="Times New Roman" w:hAnsi="Times New Roman" w:cs="Times New Roman"/>
          <w:i/>
          <w:iCs/>
          <w:sz w:val="18"/>
          <w:szCs w:val="18"/>
          <w:lang w:val="en-US"/>
        </w:rPr>
        <w:t>Sözcüğün</w:t>
      </w:r>
      <w:proofErr w:type="spellEnd"/>
      <w:r w:rsidR="005F3F42" w:rsidRPr="00FF0602">
        <w:rPr>
          <w:rFonts w:ascii="Times New Roman" w:hAnsi="Times New Roman" w:cs="Times New Roman"/>
          <w:i/>
          <w:iCs/>
          <w:sz w:val="18"/>
          <w:szCs w:val="18"/>
          <w:lang w:val="en-US"/>
        </w:rPr>
        <w:t xml:space="preserve"> </w:t>
      </w:r>
      <w:proofErr w:type="spellStart"/>
      <w:r w:rsidR="005F3F42" w:rsidRPr="00FF0602">
        <w:rPr>
          <w:rFonts w:ascii="Times New Roman" w:hAnsi="Times New Roman" w:cs="Times New Roman"/>
          <w:i/>
          <w:iCs/>
          <w:sz w:val="18"/>
          <w:szCs w:val="18"/>
          <w:lang w:val="en-US"/>
        </w:rPr>
        <w:t>Baş</w:t>
      </w:r>
      <w:proofErr w:type="spellEnd"/>
      <w:r w:rsidR="005F3F42" w:rsidRPr="00FF0602">
        <w:rPr>
          <w:rFonts w:ascii="Times New Roman" w:hAnsi="Times New Roman" w:cs="Times New Roman"/>
          <w:i/>
          <w:iCs/>
          <w:sz w:val="18"/>
          <w:szCs w:val="18"/>
          <w:lang w:val="en-US"/>
        </w:rPr>
        <w:t xml:space="preserve"> </w:t>
      </w:r>
      <w:proofErr w:type="spellStart"/>
      <w:r w:rsidR="005F3F42" w:rsidRPr="00FF0602">
        <w:rPr>
          <w:rFonts w:ascii="Times New Roman" w:hAnsi="Times New Roman" w:cs="Times New Roman"/>
          <w:i/>
          <w:iCs/>
          <w:sz w:val="18"/>
          <w:szCs w:val="18"/>
          <w:lang w:val="en-US"/>
        </w:rPr>
        <w:t>Harfi</w:t>
      </w:r>
      <w:proofErr w:type="spellEnd"/>
      <w:r w:rsidR="005F3F42" w:rsidRPr="00FF0602">
        <w:rPr>
          <w:rFonts w:ascii="Times New Roman" w:hAnsi="Times New Roman" w:cs="Times New Roman"/>
          <w:i/>
          <w:iCs/>
          <w:sz w:val="18"/>
          <w:szCs w:val="18"/>
          <w:lang w:val="en-US"/>
        </w:rPr>
        <w:t xml:space="preserve"> </w:t>
      </w:r>
      <w:proofErr w:type="spellStart"/>
      <w:r w:rsidR="005F3F42" w:rsidRPr="00FF0602">
        <w:rPr>
          <w:rFonts w:ascii="Times New Roman" w:hAnsi="Times New Roman" w:cs="Times New Roman"/>
          <w:i/>
          <w:iCs/>
          <w:sz w:val="18"/>
          <w:szCs w:val="18"/>
          <w:lang w:val="en-US"/>
        </w:rPr>
        <w:t>Büyük</w:t>
      </w:r>
      <w:proofErr w:type="spellEnd"/>
      <w:r w:rsidR="005F3F42" w:rsidRPr="00FF0602">
        <w:rPr>
          <w:rFonts w:ascii="Times New Roman" w:hAnsi="Times New Roman" w:cs="Times New Roman"/>
          <w:i/>
          <w:iCs/>
          <w:sz w:val="18"/>
          <w:szCs w:val="18"/>
          <w:lang w:val="en-US"/>
        </w:rPr>
        <w:t xml:space="preserve"> </w:t>
      </w:r>
      <w:proofErr w:type="spellStart"/>
      <w:r w:rsidR="005F3F42" w:rsidRPr="00FF0602">
        <w:rPr>
          <w:rFonts w:ascii="Times New Roman" w:hAnsi="Times New Roman" w:cs="Times New Roman"/>
          <w:i/>
          <w:iCs/>
          <w:sz w:val="18"/>
          <w:szCs w:val="18"/>
          <w:lang w:val="en-US"/>
        </w:rPr>
        <w:t>Yazılmalıdır</w:t>
      </w:r>
      <w:proofErr w:type="spellEnd"/>
      <w:r w:rsidR="005F3F42" w:rsidRPr="00FF0602">
        <w:rPr>
          <w:rFonts w:ascii="Times New Roman" w:hAnsi="Times New Roman" w:cs="Times New Roman"/>
          <w:i/>
          <w:iCs/>
          <w:sz w:val="18"/>
          <w:szCs w:val="18"/>
          <w:lang w:val="en-US"/>
        </w:rPr>
        <w:t>.</w:t>
      </w:r>
    </w:p>
    <w:p w14:paraId="515E48BC" w14:textId="22371B64" w:rsidR="00034EDD" w:rsidRPr="00FF0602" w:rsidRDefault="00DC6DBC" w:rsidP="00034EDD">
      <w:pPr>
        <w:spacing w:before="120" w:after="120" w:line="264" w:lineRule="auto"/>
        <w:jc w:val="both"/>
        <w:rPr>
          <w:rFonts w:ascii="Times New Roman" w:hAnsi="Times New Roman" w:cs="Times New Roman"/>
        </w:rPr>
      </w:pPr>
      <w:r w:rsidRPr="00FF0602">
        <w:rPr>
          <w:rFonts w:ascii="Times New Roman" w:hAnsi="Times New Roman" w:cs="Times New Roman"/>
          <w:noProof/>
          <w:lang w:eastAsia="tr-TR"/>
        </w:rPr>
        <w:drawing>
          <wp:inline distT="0" distB="0" distL="0" distR="0" wp14:anchorId="372281BA" wp14:editId="05AB6431">
            <wp:extent cx="3961130" cy="2310765"/>
            <wp:effectExtent l="0" t="0" r="0" b="1333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C23EF3" w14:textId="4108ED2D" w:rsidR="00034EDD" w:rsidRPr="00FF0602" w:rsidRDefault="00034EDD" w:rsidP="00034EDD">
      <w:pPr>
        <w:spacing w:before="120" w:after="120" w:line="264" w:lineRule="auto"/>
        <w:jc w:val="center"/>
        <w:rPr>
          <w:rFonts w:ascii="Times New Roman" w:hAnsi="Times New Roman" w:cs="Times New Roman"/>
        </w:rPr>
      </w:pPr>
    </w:p>
    <w:p w14:paraId="7BD09835" w14:textId="0CEAD189" w:rsidR="00034EDD" w:rsidRPr="00FF0602" w:rsidRDefault="00034EDD" w:rsidP="00034EDD">
      <w:pPr>
        <w:spacing w:before="120" w:after="120" w:line="264" w:lineRule="auto"/>
        <w:jc w:val="center"/>
        <w:rPr>
          <w:rFonts w:ascii="Times New Roman" w:hAnsi="Times New Roman" w:cs="Times New Roman"/>
        </w:rPr>
      </w:pPr>
      <w:r w:rsidRPr="00FF0602">
        <w:rPr>
          <w:rFonts w:ascii="Times New Roman" w:hAnsi="Times New Roman" w:cs="Times New Roman"/>
        </w:rPr>
        <w:t>(Şekil sayfa ortalı halde verilmelidir.)</w:t>
      </w:r>
    </w:p>
    <w:p w14:paraId="6A54B2F1" w14:textId="23A67908" w:rsidR="005616EB" w:rsidRPr="00FF0602" w:rsidRDefault="00461BAB" w:rsidP="005F3F42">
      <w:pPr>
        <w:spacing w:after="120" w:line="264" w:lineRule="auto"/>
        <w:ind w:firstLine="567"/>
        <w:jc w:val="both"/>
        <w:rPr>
          <w:rFonts w:ascii="Times New Roman" w:hAnsi="Times New Roman" w:cs="Times New Roman"/>
          <w:b/>
        </w:rPr>
      </w:pPr>
      <w:r w:rsidRPr="00FF0602">
        <w:rPr>
          <w:rFonts w:ascii="Times New Roman" w:hAnsi="Times New Roman" w:cs="Times New Roman"/>
          <w:b/>
        </w:rPr>
        <w:t>Sonuç</w:t>
      </w:r>
    </w:p>
    <w:p w14:paraId="3D885BA6" w14:textId="568AAFCE" w:rsidR="00254093" w:rsidRPr="00FF0602" w:rsidRDefault="00293DF2" w:rsidP="00293DF2">
      <w:pPr>
        <w:spacing w:after="120" w:line="264" w:lineRule="auto"/>
        <w:ind w:firstLine="567"/>
        <w:jc w:val="both"/>
        <w:rPr>
          <w:rFonts w:ascii="Times New Roman" w:hAnsi="Times New Roman" w:cs="Times New Roman"/>
        </w:rPr>
      </w:pPr>
      <w:proofErr w:type="gramStart"/>
      <w:r w:rsidRPr="00FF0602">
        <w:rPr>
          <w:rFonts w:ascii="Times New Roman" w:hAnsi="Times New Roman" w:cs="Times New Roman"/>
        </w:rPr>
        <w:t>Xxxxxxxxxxxxxxxxxxxxxxxxxxxxxxxxxxxxxxxxxxxxxxxxxxxxxxxxxxxxxxxxxxxxxxxxxxxxxxxxxxxxxxxxxxxxxxxxxxxxxxxxxxxxxxxxxxxxxxxxxxxxxxxxxxxxxxxxxxxxxxxxxxxxxxxxxxxxxxxxxxxxxxxxxxxxxxxxxxxxxxxxxxxxxxxxxxxxxxxxxxxxxxx</w:t>
      </w:r>
      <w:r w:rsidR="00473234" w:rsidRPr="00FF0602">
        <w:rPr>
          <w:rFonts w:ascii="Times New Roman" w:hAnsi="Times New Roman" w:cs="Times New Roman"/>
        </w:rPr>
        <w:t>xxxxxxxxxxxxxxxxxxxxxxxxxxxxxx</w:t>
      </w:r>
      <w:r w:rsidRPr="00FF0602">
        <w:rPr>
          <w:rFonts w:ascii="Times New Roman" w:hAnsi="Times New Roman" w:cs="Times New Roman"/>
        </w:rPr>
        <w:t>xxxxxxxxxxxxxxxxxxxxxxxxxxxxxxxxxxxxxxxxxxxxxxxxxxxxxxxxxxxxxx</w:t>
      </w:r>
      <w:proofErr w:type="gramEnd"/>
      <w:r w:rsidRPr="00FF0602">
        <w:rPr>
          <w:rFonts w:ascii="Times New Roman" w:hAnsi="Times New Roman" w:cs="Times New Roman"/>
        </w:rPr>
        <w:t>.</w:t>
      </w:r>
    </w:p>
    <w:p w14:paraId="21875C50" w14:textId="163B1946" w:rsidR="00473234" w:rsidRPr="00FF0602" w:rsidRDefault="00473234" w:rsidP="00293DF2">
      <w:pPr>
        <w:spacing w:after="120" w:line="264" w:lineRule="auto"/>
        <w:ind w:firstLine="567"/>
        <w:jc w:val="both"/>
        <w:rPr>
          <w:rFonts w:ascii="Times New Roman" w:hAnsi="Times New Roman" w:cs="Times New Roman"/>
        </w:rPr>
      </w:pPr>
    </w:p>
    <w:p w14:paraId="744548AD" w14:textId="77777777" w:rsidR="00B34883" w:rsidRPr="00FF0602" w:rsidRDefault="00B34883" w:rsidP="00293DF2">
      <w:pPr>
        <w:spacing w:after="120" w:line="264" w:lineRule="auto"/>
        <w:ind w:firstLine="567"/>
        <w:jc w:val="both"/>
        <w:rPr>
          <w:rFonts w:ascii="Times New Roman" w:hAnsi="Times New Roman" w:cs="Times New Roman"/>
        </w:rPr>
      </w:pPr>
    </w:p>
    <w:p w14:paraId="7950B332" w14:textId="77777777" w:rsidR="005F3F42" w:rsidRPr="00FF0602" w:rsidRDefault="005F3F42" w:rsidP="005616EB">
      <w:pPr>
        <w:spacing w:before="120" w:after="0"/>
        <w:jc w:val="center"/>
        <w:rPr>
          <w:rFonts w:ascii="Times New Roman" w:hAnsi="Times New Roman" w:cs="Times New Roman"/>
          <w:b/>
        </w:rPr>
      </w:pPr>
    </w:p>
    <w:p w14:paraId="5F342857" w14:textId="77777777" w:rsidR="005F3F42" w:rsidRPr="00FF0602" w:rsidRDefault="005F3F42" w:rsidP="005616EB">
      <w:pPr>
        <w:spacing w:before="120" w:after="0"/>
        <w:jc w:val="center"/>
        <w:rPr>
          <w:rFonts w:ascii="Times New Roman" w:hAnsi="Times New Roman" w:cs="Times New Roman"/>
          <w:b/>
        </w:rPr>
      </w:pPr>
    </w:p>
    <w:p w14:paraId="22CF7499" w14:textId="27F78EF6" w:rsidR="005616EB" w:rsidRPr="00FF0602" w:rsidRDefault="00293DF2" w:rsidP="005F3F42">
      <w:pPr>
        <w:spacing w:before="120" w:after="0"/>
        <w:ind w:left="567"/>
        <w:jc w:val="both"/>
        <w:rPr>
          <w:rFonts w:ascii="Times New Roman" w:hAnsi="Times New Roman" w:cs="Times New Roman"/>
          <w:b/>
        </w:rPr>
      </w:pPr>
      <w:r w:rsidRPr="00FF0602">
        <w:rPr>
          <w:rFonts w:ascii="Times New Roman" w:hAnsi="Times New Roman" w:cs="Times New Roman"/>
          <w:b/>
        </w:rPr>
        <w:t>Kaynaklar</w:t>
      </w:r>
    </w:p>
    <w:p w14:paraId="0DF1C52C" w14:textId="77777777" w:rsidR="00446B8C" w:rsidRPr="00FF0602" w:rsidRDefault="00446B8C" w:rsidP="005F3F42">
      <w:pPr>
        <w:ind w:left="567" w:hanging="567"/>
        <w:jc w:val="both"/>
        <w:rPr>
          <w:rFonts w:ascii="Times New Roman" w:eastAsia="Calibri" w:hAnsi="Times New Roman" w:cs="Times New Roman"/>
        </w:rPr>
      </w:pPr>
      <w:r w:rsidRPr="00FF0602">
        <w:rPr>
          <w:rFonts w:ascii="Times New Roman" w:eastAsia="Calibri" w:hAnsi="Times New Roman" w:cs="Times New Roman"/>
        </w:rPr>
        <w:t xml:space="preserve">Bağcı Ayrancı, B. (2017). A </w:t>
      </w:r>
      <w:proofErr w:type="spellStart"/>
      <w:r w:rsidRPr="00FF0602">
        <w:rPr>
          <w:rFonts w:ascii="Times New Roman" w:eastAsia="Calibri" w:hAnsi="Times New Roman" w:cs="Times New Roman"/>
        </w:rPr>
        <w:t>study</w:t>
      </w:r>
      <w:proofErr w:type="spellEnd"/>
      <w:r w:rsidRPr="00FF0602">
        <w:rPr>
          <w:rFonts w:ascii="Times New Roman" w:eastAsia="Calibri" w:hAnsi="Times New Roman" w:cs="Times New Roman"/>
        </w:rPr>
        <w:t xml:space="preserve"> on </w:t>
      </w:r>
      <w:proofErr w:type="spellStart"/>
      <w:r w:rsidRPr="00FF0602">
        <w:rPr>
          <w:rFonts w:ascii="Times New Roman" w:eastAsia="Calibri" w:hAnsi="Times New Roman" w:cs="Times New Roman"/>
        </w:rPr>
        <w:t>choosing</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tales</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for</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utilising</w:t>
      </w:r>
      <w:proofErr w:type="spellEnd"/>
      <w:r w:rsidRPr="00FF0602">
        <w:rPr>
          <w:rFonts w:ascii="Times New Roman" w:eastAsia="Calibri" w:hAnsi="Times New Roman" w:cs="Times New Roman"/>
        </w:rPr>
        <w:t xml:space="preserve"> as </w:t>
      </w:r>
      <w:proofErr w:type="spellStart"/>
      <w:r w:rsidRPr="00FF0602">
        <w:rPr>
          <w:rFonts w:ascii="Times New Roman" w:eastAsia="Calibri" w:hAnsi="Times New Roman" w:cs="Times New Roman"/>
        </w:rPr>
        <w:t>teaching</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materials</w:t>
      </w:r>
      <w:proofErr w:type="spellEnd"/>
      <w:r w:rsidRPr="00FF0602">
        <w:rPr>
          <w:rFonts w:ascii="Times New Roman" w:eastAsia="Calibri" w:hAnsi="Times New Roman" w:cs="Times New Roman"/>
        </w:rPr>
        <w:t xml:space="preserve"> in </w:t>
      </w:r>
      <w:proofErr w:type="spellStart"/>
      <w:r w:rsidRPr="00FF0602">
        <w:rPr>
          <w:rFonts w:ascii="Times New Roman" w:eastAsia="Calibri" w:hAnsi="Times New Roman" w:cs="Times New Roman"/>
        </w:rPr>
        <w:t>Turkish</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language</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education</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i/>
        </w:rPr>
        <w:t>Journal</w:t>
      </w:r>
      <w:proofErr w:type="spellEnd"/>
      <w:r w:rsidRPr="00FF0602">
        <w:rPr>
          <w:rFonts w:ascii="Times New Roman" w:eastAsia="Calibri" w:hAnsi="Times New Roman" w:cs="Times New Roman"/>
          <w:i/>
        </w:rPr>
        <w:t xml:space="preserve"> of </w:t>
      </w:r>
      <w:proofErr w:type="spellStart"/>
      <w:r w:rsidRPr="00FF0602">
        <w:rPr>
          <w:rFonts w:ascii="Times New Roman" w:eastAsia="Calibri" w:hAnsi="Times New Roman" w:cs="Times New Roman"/>
          <w:i/>
        </w:rPr>
        <w:t>Education</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and</w:t>
      </w:r>
      <w:proofErr w:type="spellEnd"/>
      <w:r w:rsidRPr="00FF0602">
        <w:rPr>
          <w:rFonts w:ascii="Times New Roman" w:eastAsia="Calibri" w:hAnsi="Times New Roman" w:cs="Times New Roman"/>
          <w:i/>
        </w:rPr>
        <w:t xml:space="preserve"> Training </w:t>
      </w:r>
      <w:proofErr w:type="spellStart"/>
      <w:r w:rsidRPr="00FF0602">
        <w:rPr>
          <w:rFonts w:ascii="Times New Roman" w:eastAsia="Calibri" w:hAnsi="Times New Roman" w:cs="Times New Roman"/>
          <w:i/>
        </w:rPr>
        <w:t>Studies</w:t>
      </w:r>
      <w:proofErr w:type="spellEnd"/>
      <w:r w:rsidRPr="00FF0602">
        <w:rPr>
          <w:rFonts w:ascii="Times New Roman" w:eastAsia="Calibri" w:hAnsi="Times New Roman" w:cs="Times New Roman"/>
        </w:rPr>
        <w:t xml:space="preserve">, 5 (129), 174 – 189. </w:t>
      </w:r>
      <w:hyperlink r:id="rId15" w:history="1">
        <w:r w:rsidRPr="00FF0602">
          <w:rPr>
            <w:rFonts w:ascii="Times New Roman" w:eastAsia="Calibri" w:hAnsi="Times New Roman" w:cs="Times New Roman"/>
            <w:color w:val="0563C1"/>
            <w:u w:val="single"/>
          </w:rPr>
          <w:t>https://doi.org/10.11114/jets.v5i12.2738</w:t>
        </w:r>
      </w:hyperlink>
    </w:p>
    <w:p w14:paraId="3A2E508C" w14:textId="77777777" w:rsidR="00446B8C" w:rsidRPr="00FF0602" w:rsidRDefault="00446B8C" w:rsidP="005F3F42">
      <w:pPr>
        <w:ind w:left="567" w:hanging="567"/>
        <w:jc w:val="both"/>
        <w:rPr>
          <w:rFonts w:ascii="Times New Roman" w:hAnsi="Times New Roman" w:cs="Times New Roman"/>
        </w:rPr>
      </w:pPr>
      <w:r w:rsidRPr="00FF0602">
        <w:rPr>
          <w:rFonts w:ascii="Times New Roman" w:hAnsi="Times New Roman" w:cs="Times New Roman"/>
        </w:rPr>
        <w:t xml:space="preserve">Boylu, E. (2020). </w:t>
      </w:r>
      <w:proofErr w:type="spellStart"/>
      <w:r w:rsidRPr="00FF0602">
        <w:rPr>
          <w:rFonts w:ascii="Times New Roman" w:hAnsi="Times New Roman" w:cs="Times New Roman"/>
        </w:rPr>
        <w:t>Turkish</w:t>
      </w:r>
      <w:proofErr w:type="spellEnd"/>
      <w:r w:rsidRPr="00FF0602">
        <w:rPr>
          <w:rFonts w:ascii="Times New Roman" w:hAnsi="Times New Roman" w:cs="Times New Roman"/>
        </w:rPr>
        <w:t xml:space="preserve"> </w:t>
      </w:r>
      <w:proofErr w:type="spellStart"/>
      <w:r w:rsidRPr="00FF0602">
        <w:rPr>
          <w:rFonts w:ascii="Times New Roman" w:hAnsi="Times New Roman" w:cs="Times New Roman"/>
        </w:rPr>
        <w:t>language</w:t>
      </w:r>
      <w:proofErr w:type="spellEnd"/>
      <w:r w:rsidRPr="00FF0602">
        <w:rPr>
          <w:rFonts w:ascii="Times New Roman" w:hAnsi="Times New Roman" w:cs="Times New Roman"/>
        </w:rPr>
        <w:t xml:space="preserve"> in </w:t>
      </w:r>
      <w:proofErr w:type="spellStart"/>
      <w:r w:rsidRPr="00FF0602">
        <w:rPr>
          <w:rFonts w:ascii="Times New Roman" w:hAnsi="Times New Roman" w:cs="Times New Roman"/>
        </w:rPr>
        <w:t>the</w:t>
      </w:r>
      <w:proofErr w:type="spellEnd"/>
      <w:r w:rsidRPr="00FF0602">
        <w:rPr>
          <w:rFonts w:ascii="Times New Roman" w:hAnsi="Times New Roman" w:cs="Times New Roman"/>
        </w:rPr>
        <w:t xml:space="preserve"> </w:t>
      </w:r>
      <w:proofErr w:type="spellStart"/>
      <w:r w:rsidRPr="00FF0602">
        <w:rPr>
          <w:rFonts w:ascii="Times New Roman" w:hAnsi="Times New Roman" w:cs="Times New Roman"/>
        </w:rPr>
        <w:t>perspective</w:t>
      </w:r>
      <w:proofErr w:type="spellEnd"/>
      <w:r w:rsidRPr="00FF0602">
        <w:rPr>
          <w:rFonts w:ascii="Times New Roman" w:hAnsi="Times New Roman" w:cs="Times New Roman"/>
        </w:rPr>
        <w:t xml:space="preserve"> of </w:t>
      </w:r>
      <w:proofErr w:type="spellStart"/>
      <w:r w:rsidRPr="00FF0602">
        <w:rPr>
          <w:rFonts w:ascii="Times New Roman" w:hAnsi="Times New Roman" w:cs="Times New Roman"/>
        </w:rPr>
        <w:t>Syrian</w:t>
      </w:r>
      <w:proofErr w:type="spellEnd"/>
      <w:r w:rsidRPr="00FF0602">
        <w:rPr>
          <w:rFonts w:ascii="Times New Roman" w:hAnsi="Times New Roman" w:cs="Times New Roman"/>
        </w:rPr>
        <w:t xml:space="preserve"> </w:t>
      </w:r>
      <w:proofErr w:type="spellStart"/>
      <w:r w:rsidRPr="00FF0602">
        <w:rPr>
          <w:rFonts w:ascii="Times New Roman" w:hAnsi="Times New Roman" w:cs="Times New Roman"/>
        </w:rPr>
        <w:t>refugee</w:t>
      </w:r>
      <w:proofErr w:type="spellEnd"/>
      <w:r w:rsidRPr="00FF0602">
        <w:rPr>
          <w:rFonts w:ascii="Times New Roman" w:hAnsi="Times New Roman" w:cs="Times New Roman"/>
        </w:rPr>
        <w:t xml:space="preserve"> </w:t>
      </w:r>
      <w:proofErr w:type="spellStart"/>
      <w:r w:rsidRPr="00FF0602">
        <w:rPr>
          <w:rFonts w:ascii="Times New Roman" w:hAnsi="Times New Roman" w:cs="Times New Roman"/>
        </w:rPr>
        <w:t>students</w:t>
      </w:r>
      <w:proofErr w:type="spellEnd"/>
      <w:r w:rsidRPr="00FF0602">
        <w:rPr>
          <w:rFonts w:ascii="Times New Roman" w:hAnsi="Times New Roman" w:cs="Times New Roman"/>
        </w:rPr>
        <w:t xml:space="preserve">: A </w:t>
      </w:r>
      <w:proofErr w:type="spellStart"/>
      <w:r w:rsidRPr="00FF0602">
        <w:rPr>
          <w:rFonts w:ascii="Times New Roman" w:hAnsi="Times New Roman" w:cs="Times New Roman"/>
        </w:rPr>
        <w:t>metaphor</w:t>
      </w:r>
      <w:proofErr w:type="spellEnd"/>
      <w:r w:rsidRPr="00FF0602">
        <w:rPr>
          <w:rFonts w:ascii="Times New Roman" w:hAnsi="Times New Roman" w:cs="Times New Roman"/>
        </w:rPr>
        <w:t xml:space="preserve"> </w:t>
      </w:r>
      <w:proofErr w:type="spellStart"/>
      <w:proofErr w:type="gramStart"/>
      <w:r w:rsidRPr="00FF0602">
        <w:rPr>
          <w:rFonts w:ascii="Times New Roman" w:hAnsi="Times New Roman" w:cs="Times New Roman"/>
        </w:rPr>
        <w:t>study</w:t>
      </w:r>
      <w:proofErr w:type="spellEnd"/>
      <w:r w:rsidRPr="00FF0602">
        <w:rPr>
          <w:rFonts w:ascii="Times New Roman" w:hAnsi="Times New Roman" w:cs="Times New Roman"/>
        </w:rPr>
        <w:t xml:space="preserve"> .</w:t>
      </w:r>
      <w:proofErr w:type="gramEnd"/>
      <w:r w:rsidRPr="00FF0602">
        <w:rPr>
          <w:rFonts w:ascii="Times New Roman" w:hAnsi="Times New Roman" w:cs="Times New Roman"/>
        </w:rPr>
        <w:t xml:space="preserve"> </w:t>
      </w:r>
      <w:proofErr w:type="spellStart"/>
      <w:r w:rsidRPr="00FF0602">
        <w:rPr>
          <w:rStyle w:val="Vurgu"/>
          <w:rFonts w:ascii="Times New Roman" w:hAnsi="Times New Roman" w:cs="Times New Roman"/>
        </w:rPr>
        <w:t>Educational</w:t>
      </w:r>
      <w:proofErr w:type="spellEnd"/>
      <w:r w:rsidRPr="00FF0602">
        <w:rPr>
          <w:rStyle w:val="Vurgu"/>
          <w:rFonts w:ascii="Times New Roman" w:hAnsi="Times New Roman" w:cs="Times New Roman"/>
        </w:rPr>
        <w:t xml:space="preserve"> </w:t>
      </w:r>
      <w:proofErr w:type="spellStart"/>
      <w:r w:rsidRPr="00FF0602">
        <w:rPr>
          <w:rStyle w:val="Vurgu"/>
          <w:rFonts w:ascii="Times New Roman" w:hAnsi="Times New Roman" w:cs="Times New Roman"/>
        </w:rPr>
        <w:t>Policy</w:t>
      </w:r>
      <w:proofErr w:type="spellEnd"/>
      <w:r w:rsidRPr="00FF0602">
        <w:rPr>
          <w:rStyle w:val="Vurgu"/>
          <w:rFonts w:ascii="Times New Roman" w:hAnsi="Times New Roman" w:cs="Times New Roman"/>
        </w:rPr>
        <w:t xml:space="preserve"> Analysis </w:t>
      </w:r>
      <w:proofErr w:type="spellStart"/>
      <w:r w:rsidRPr="00FF0602">
        <w:rPr>
          <w:rStyle w:val="Vurgu"/>
          <w:rFonts w:ascii="Times New Roman" w:hAnsi="Times New Roman" w:cs="Times New Roman"/>
        </w:rPr>
        <w:t>and</w:t>
      </w:r>
      <w:proofErr w:type="spellEnd"/>
      <w:r w:rsidRPr="00FF0602">
        <w:rPr>
          <w:rStyle w:val="Vurgu"/>
          <w:rFonts w:ascii="Times New Roman" w:hAnsi="Times New Roman" w:cs="Times New Roman"/>
        </w:rPr>
        <w:t xml:space="preserve"> Strategic </w:t>
      </w:r>
      <w:proofErr w:type="spellStart"/>
      <w:r w:rsidRPr="00FF0602">
        <w:rPr>
          <w:rStyle w:val="Vurgu"/>
          <w:rFonts w:ascii="Times New Roman" w:hAnsi="Times New Roman" w:cs="Times New Roman"/>
        </w:rPr>
        <w:t>Research</w:t>
      </w:r>
      <w:proofErr w:type="spellEnd"/>
      <w:r w:rsidRPr="00FF0602">
        <w:rPr>
          <w:rStyle w:val="Vurgu"/>
          <w:rFonts w:ascii="Times New Roman" w:hAnsi="Times New Roman" w:cs="Times New Roman"/>
        </w:rPr>
        <w:t>, 15</w:t>
      </w:r>
      <w:r w:rsidRPr="00FF0602">
        <w:rPr>
          <w:rFonts w:ascii="Times New Roman" w:hAnsi="Times New Roman" w:cs="Times New Roman"/>
        </w:rPr>
        <w:t xml:space="preserve">(4), 214-233. </w:t>
      </w:r>
      <w:hyperlink r:id="rId16" w:history="1">
        <w:r w:rsidRPr="00FF0602">
          <w:rPr>
            <w:rStyle w:val="Kpr"/>
            <w:rFonts w:ascii="Times New Roman" w:hAnsi="Times New Roman" w:cs="Times New Roman"/>
          </w:rPr>
          <w:t>https://doi.org/10.29329/epasr.2020.323.12</w:t>
        </w:r>
      </w:hyperlink>
    </w:p>
    <w:p w14:paraId="0D2B039F" w14:textId="77777777" w:rsidR="00446B8C" w:rsidRPr="00FF0602" w:rsidRDefault="00446B8C" w:rsidP="005F3F42">
      <w:pPr>
        <w:ind w:left="567" w:hanging="567"/>
        <w:jc w:val="both"/>
        <w:rPr>
          <w:rFonts w:ascii="Times New Roman" w:eastAsia="Calibri" w:hAnsi="Times New Roman" w:cs="Times New Roman"/>
        </w:rPr>
      </w:pPr>
      <w:proofErr w:type="spellStart"/>
      <w:r w:rsidRPr="00FF0602">
        <w:rPr>
          <w:rFonts w:ascii="Times New Roman" w:eastAsia="Calibri" w:hAnsi="Times New Roman" w:cs="Times New Roman"/>
        </w:rPr>
        <w:t>Creswell</w:t>
      </w:r>
      <w:proofErr w:type="spellEnd"/>
      <w:r w:rsidRPr="00FF0602">
        <w:rPr>
          <w:rFonts w:ascii="Times New Roman" w:eastAsia="Calibri" w:hAnsi="Times New Roman" w:cs="Times New Roman"/>
        </w:rPr>
        <w:t>, W. J. (2002).</w:t>
      </w:r>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Research</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design</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qualitative</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quantitative</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and</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mixed</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methods</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approaches</w:t>
      </w:r>
      <w:proofErr w:type="spellEnd"/>
      <w:r w:rsidRPr="00FF0602">
        <w:rPr>
          <w:rFonts w:ascii="Times New Roman" w:eastAsia="Calibri" w:hAnsi="Times New Roman" w:cs="Times New Roman"/>
          <w:i/>
        </w:rPr>
        <w:t xml:space="preserve"> (2th ed.). </w:t>
      </w:r>
      <w:proofErr w:type="spellStart"/>
      <w:r w:rsidRPr="00FF0602">
        <w:rPr>
          <w:rFonts w:ascii="Times New Roman" w:eastAsia="Calibri" w:hAnsi="Times New Roman" w:cs="Times New Roman"/>
        </w:rPr>
        <w:t>Sage</w:t>
      </w:r>
      <w:proofErr w:type="spellEnd"/>
      <w:r w:rsidRPr="00FF0602">
        <w:rPr>
          <w:rFonts w:ascii="Times New Roman" w:eastAsia="Calibri" w:hAnsi="Times New Roman" w:cs="Times New Roman"/>
        </w:rPr>
        <w:t xml:space="preserve"> Publications </w:t>
      </w:r>
      <w:proofErr w:type="spellStart"/>
      <w:r w:rsidRPr="00FF0602">
        <w:rPr>
          <w:rFonts w:ascii="Times New Roman" w:eastAsia="Calibri" w:hAnsi="Times New Roman" w:cs="Times New Roman"/>
        </w:rPr>
        <w:t>Inc</w:t>
      </w:r>
      <w:proofErr w:type="spellEnd"/>
      <w:r w:rsidRPr="00FF0602">
        <w:rPr>
          <w:rFonts w:ascii="Times New Roman" w:eastAsia="Calibri" w:hAnsi="Times New Roman" w:cs="Times New Roman"/>
        </w:rPr>
        <w:t>.</w:t>
      </w:r>
    </w:p>
    <w:p w14:paraId="512DBC78" w14:textId="77777777" w:rsidR="00446B8C" w:rsidRPr="00FF0602" w:rsidRDefault="00446B8C" w:rsidP="005F3F42">
      <w:pPr>
        <w:ind w:left="567" w:hanging="567"/>
        <w:jc w:val="both"/>
        <w:rPr>
          <w:rFonts w:ascii="Times New Roman" w:eastAsia="Calibri" w:hAnsi="Times New Roman" w:cs="Times New Roman"/>
        </w:rPr>
      </w:pPr>
      <w:proofErr w:type="spellStart"/>
      <w:r w:rsidRPr="00FF0602">
        <w:rPr>
          <w:rFonts w:ascii="Times New Roman" w:eastAsia="Calibri" w:hAnsi="Times New Roman" w:cs="Times New Roman"/>
        </w:rPr>
        <w:t>Fairclough</w:t>
      </w:r>
      <w:proofErr w:type="spellEnd"/>
      <w:r w:rsidRPr="00FF0602">
        <w:rPr>
          <w:rFonts w:ascii="Times New Roman" w:eastAsia="Calibri" w:hAnsi="Times New Roman" w:cs="Times New Roman"/>
        </w:rPr>
        <w:t xml:space="preserve">, N. (2013). </w:t>
      </w:r>
      <w:r w:rsidRPr="00FF0602">
        <w:rPr>
          <w:rFonts w:ascii="Times New Roman" w:eastAsia="Calibri" w:hAnsi="Times New Roman" w:cs="Times New Roman"/>
          <w:i/>
        </w:rPr>
        <w:t xml:space="preserve">Critical </w:t>
      </w:r>
      <w:proofErr w:type="spellStart"/>
      <w:r w:rsidRPr="00FF0602">
        <w:rPr>
          <w:rFonts w:ascii="Times New Roman" w:eastAsia="Calibri" w:hAnsi="Times New Roman" w:cs="Times New Roman"/>
          <w:i/>
        </w:rPr>
        <w:t>discourse</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analysis</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the</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critical</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study</w:t>
      </w:r>
      <w:proofErr w:type="spellEnd"/>
      <w:r w:rsidRPr="00FF0602">
        <w:rPr>
          <w:rFonts w:ascii="Times New Roman" w:eastAsia="Calibri" w:hAnsi="Times New Roman" w:cs="Times New Roman"/>
          <w:i/>
        </w:rPr>
        <w:t xml:space="preserve"> of </w:t>
      </w:r>
      <w:proofErr w:type="spellStart"/>
      <w:r w:rsidRPr="00FF0602">
        <w:rPr>
          <w:rFonts w:ascii="Times New Roman" w:eastAsia="Calibri" w:hAnsi="Times New Roman" w:cs="Times New Roman"/>
          <w:i/>
        </w:rPr>
        <w:t>language</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rPr>
        <w:t>Routledge</w:t>
      </w:r>
      <w:proofErr w:type="spellEnd"/>
      <w:r w:rsidRPr="00FF0602">
        <w:rPr>
          <w:rFonts w:ascii="Times New Roman" w:eastAsia="Calibri" w:hAnsi="Times New Roman" w:cs="Times New Roman"/>
        </w:rPr>
        <w:t>.</w:t>
      </w:r>
    </w:p>
    <w:p w14:paraId="30C07992" w14:textId="77777777" w:rsidR="00446B8C" w:rsidRPr="00FF0602" w:rsidRDefault="00446B8C" w:rsidP="005F3F42">
      <w:pPr>
        <w:ind w:left="567" w:hanging="567"/>
        <w:jc w:val="both"/>
        <w:rPr>
          <w:rFonts w:ascii="Times New Roman" w:eastAsia="Calibri" w:hAnsi="Times New Roman" w:cs="Times New Roman"/>
        </w:rPr>
      </w:pPr>
      <w:proofErr w:type="spellStart"/>
      <w:r w:rsidRPr="00FF0602">
        <w:rPr>
          <w:rFonts w:ascii="Times New Roman" w:eastAsia="Calibri" w:hAnsi="Times New Roman" w:cs="Times New Roman"/>
        </w:rPr>
        <w:t>İşcan</w:t>
      </w:r>
      <w:proofErr w:type="spellEnd"/>
      <w:r w:rsidRPr="00FF0602">
        <w:rPr>
          <w:rFonts w:ascii="Times New Roman" w:eastAsia="Calibri" w:hAnsi="Times New Roman" w:cs="Times New Roman"/>
        </w:rPr>
        <w:t xml:space="preserve">, A. (2017). Using </w:t>
      </w:r>
      <w:proofErr w:type="spellStart"/>
      <w:r w:rsidRPr="00FF0602">
        <w:rPr>
          <w:rFonts w:ascii="Times New Roman" w:eastAsia="Calibri" w:hAnsi="Times New Roman" w:cs="Times New Roman"/>
        </w:rPr>
        <w:t>films</w:t>
      </w:r>
      <w:proofErr w:type="spellEnd"/>
      <w:r w:rsidRPr="00FF0602">
        <w:rPr>
          <w:rFonts w:ascii="Times New Roman" w:eastAsia="Calibri" w:hAnsi="Times New Roman" w:cs="Times New Roman"/>
        </w:rPr>
        <w:t xml:space="preserve"> in </w:t>
      </w:r>
      <w:proofErr w:type="spellStart"/>
      <w:r w:rsidRPr="00FF0602">
        <w:rPr>
          <w:rFonts w:ascii="Times New Roman" w:eastAsia="Calibri" w:hAnsi="Times New Roman" w:cs="Times New Roman"/>
        </w:rPr>
        <w:t>vocabulary</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teaching</w:t>
      </w:r>
      <w:proofErr w:type="spellEnd"/>
      <w:r w:rsidRPr="00FF0602">
        <w:rPr>
          <w:rFonts w:ascii="Times New Roman" w:eastAsia="Calibri" w:hAnsi="Times New Roman" w:cs="Times New Roman"/>
        </w:rPr>
        <w:t xml:space="preserve"> of </w:t>
      </w:r>
      <w:proofErr w:type="spellStart"/>
      <w:r w:rsidRPr="00FF0602">
        <w:rPr>
          <w:rFonts w:ascii="Times New Roman" w:eastAsia="Calibri" w:hAnsi="Times New Roman" w:cs="Times New Roman"/>
        </w:rPr>
        <w:t>Turkish</w:t>
      </w:r>
      <w:proofErr w:type="spellEnd"/>
      <w:r w:rsidRPr="00FF0602">
        <w:rPr>
          <w:rFonts w:ascii="Times New Roman" w:eastAsia="Calibri" w:hAnsi="Times New Roman" w:cs="Times New Roman"/>
        </w:rPr>
        <w:t xml:space="preserve"> as a </w:t>
      </w:r>
      <w:proofErr w:type="spellStart"/>
      <w:r w:rsidRPr="00FF0602">
        <w:rPr>
          <w:rFonts w:ascii="Times New Roman" w:eastAsia="Calibri" w:hAnsi="Times New Roman" w:cs="Times New Roman"/>
        </w:rPr>
        <w:t>foreign</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language</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i/>
        </w:rPr>
        <w:t>Journal</w:t>
      </w:r>
      <w:proofErr w:type="spellEnd"/>
      <w:r w:rsidRPr="00FF0602">
        <w:rPr>
          <w:rFonts w:ascii="Times New Roman" w:eastAsia="Calibri" w:hAnsi="Times New Roman" w:cs="Times New Roman"/>
          <w:i/>
        </w:rPr>
        <w:t xml:space="preserve"> of </w:t>
      </w:r>
      <w:proofErr w:type="spellStart"/>
      <w:r w:rsidRPr="00FF0602">
        <w:rPr>
          <w:rFonts w:ascii="Times New Roman" w:eastAsia="Calibri" w:hAnsi="Times New Roman" w:cs="Times New Roman"/>
          <w:i/>
        </w:rPr>
        <w:t>Education</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and</w:t>
      </w:r>
      <w:proofErr w:type="spellEnd"/>
      <w:r w:rsidRPr="00FF0602">
        <w:rPr>
          <w:rFonts w:ascii="Times New Roman" w:eastAsia="Calibri" w:hAnsi="Times New Roman" w:cs="Times New Roman"/>
          <w:i/>
        </w:rPr>
        <w:t xml:space="preserve"> Training </w:t>
      </w:r>
      <w:proofErr w:type="spellStart"/>
      <w:r w:rsidRPr="00FF0602">
        <w:rPr>
          <w:rFonts w:ascii="Times New Roman" w:eastAsia="Calibri" w:hAnsi="Times New Roman" w:cs="Times New Roman"/>
          <w:i/>
        </w:rPr>
        <w:t>Studies</w:t>
      </w:r>
      <w:proofErr w:type="spellEnd"/>
      <w:r w:rsidRPr="00FF0602">
        <w:rPr>
          <w:rFonts w:ascii="Times New Roman" w:eastAsia="Calibri" w:hAnsi="Times New Roman" w:cs="Times New Roman"/>
          <w:i/>
        </w:rPr>
        <w:t xml:space="preserve">, </w:t>
      </w:r>
      <w:r w:rsidRPr="00FF0602">
        <w:rPr>
          <w:rFonts w:ascii="Times New Roman" w:eastAsia="Calibri" w:hAnsi="Times New Roman" w:cs="Times New Roman"/>
        </w:rPr>
        <w:t xml:space="preserve">5 (5), 27 – 35. </w:t>
      </w:r>
      <w:r w:rsidRPr="00FF0602">
        <w:rPr>
          <w:rFonts w:ascii="Times New Roman" w:eastAsia="Calibri" w:hAnsi="Times New Roman" w:cs="Times New Roman"/>
          <w:color w:val="0563C1"/>
          <w:u w:val="single"/>
        </w:rPr>
        <w:t xml:space="preserve">https://doi.org/10.11114/jets. </w:t>
      </w:r>
      <w:proofErr w:type="gramStart"/>
      <w:r w:rsidRPr="00FF0602">
        <w:rPr>
          <w:rFonts w:ascii="Times New Roman" w:eastAsia="Calibri" w:hAnsi="Times New Roman" w:cs="Times New Roman"/>
          <w:color w:val="0563C1"/>
          <w:u w:val="single"/>
        </w:rPr>
        <w:t>v</w:t>
      </w:r>
      <w:proofErr w:type="gramEnd"/>
      <w:r w:rsidRPr="00FF0602">
        <w:rPr>
          <w:rFonts w:ascii="Times New Roman" w:eastAsia="Calibri" w:hAnsi="Times New Roman" w:cs="Times New Roman"/>
          <w:color w:val="0563C1"/>
          <w:u w:val="single"/>
        </w:rPr>
        <w:t xml:space="preserve"> 5 i 5 2 245</w:t>
      </w:r>
    </w:p>
    <w:p w14:paraId="1220BB89" w14:textId="5C180E1C" w:rsidR="00FB125E" w:rsidRPr="00FF0602" w:rsidRDefault="00FB125E" w:rsidP="005F3F42">
      <w:pPr>
        <w:ind w:left="567" w:hanging="567"/>
        <w:jc w:val="both"/>
        <w:rPr>
          <w:rFonts w:ascii="Times New Roman" w:eastAsia="Calibri" w:hAnsi="Times New Roman" w:cs="Times New Roman"/>
        </w:rPr>
      </w:pPr>
      <w:r w:rsidRPr="00FF0602">
        <w:rPr>
          <w:rFonts w:ascii="Times New Roman" w:eastAsia="Calibri" w:hAnsi="Times New Roman" w:cs="Times New Roman"/>
        </w:rPr>
        <w:t xml:space="preserve">Mete, F. (2015). </w:t>
      </w:r>
      <w:proofErr w:type="spellStart"/>
      <w:r w:rsidRPr="00FF0602">
        <w:rPr>
          <w:rFonts w:ascii="Times New Roman" w:eastAsia="Calibri" w:hAnsi="Times New Roman" w:cs="Times New Roman"/>
        </w:rPr>
        <w:t>The</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extent</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to</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which</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teachers</w:t>
      </w:r>
      <w:proofErr w:type="spellEnd"/>
      <w:r w:rsidRPr="00FF0602">
        <w:rPr>
          <w:rFonts w:ascii="Times New Roman" w:eastAsia="Calibri" w:hAnsi="Times New Roman" w:cs="Times New Roman"/>
        </w:rPr>
        <w:t xml:space="preserve"> of </w:t>
      </w:r>
      <w:proofErr w:type="spellStart"/>
      <w:r w:rsidRPr="00FF0602">
        <w:rPr>
          <w:rFonts w:ascii="Times New Roman" w:eastAsia="Calibri" w:hAnsi="Times New Roman" w:cs="Times New Roman"/>
        </w:rPr>
        <w:t>Turkish</w:t>
      </w:r>
      <w:proofErr w:type="spellEnd"/>
      <w:r w:rsidRPr="00FF0602">
        <w:rPr>
          <w:rFonts w:ascii="Times New Roman" w:eastAsia="Calibri" w:hAnsi="Times New Roman" w:cs="Times New Roman"/>
        </w:rPr>
        <w:t xml:space="preserve"> as a </w:t>
      </w:r>
      <w:proofErr w:type="spellStart"/>
      <w:r w:rsidRPr="00FF0602">
        <w:rPr>
          <w:rFonts w:ascii="Times New Roman" w:eastAsia="Calibri" w:hAnsi="Times New Roman" w:cs="Times New Roman"/>
        </w:rPr>
        <w:t>foreign</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language</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accept</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rPr>
        <w:t>themselves</w:t>
      </w:r>
      <w:proofErr w:type="spellEnd"/>
      <w:r w:rsidRPr="00FF0602">
        <w:rPr>
          <w:rFonts w:ascii="Times New Roman" w:eastAsia="Calibri" w:hAnsi="Times New Roman" w:cs="Times New Roman"/>
        </w:rPr>
        <w:t xml:space="preserve"> as </w:t>
      </w:r>
      <w:proofErr w:type="spellStart"/>
      <w:r w:rsidRPr="00FF0602">
        <w:rPr>
          <w:rFonts w:ascii="Times New Roman" w:eastAsia="Calibri" w:hAnsi="Times New Roman" w:cs="Times New Roman"/>
        </w:rPr>
        <w:t>competent</w:t>
      </w:r>
      <w:proofErr w:type="spellEnd"/>
      <w:r w:rsidRPr="00FF0602">
        <w:rPr>
          <w:rFonts w:ascii="Times New Roman" w:eastAsia="Calibri" w:hAnsi="Times New Roman" w:cs="Times New Roman"/>
        </w:rPr>
        <w:t xml:space="preserve">. </w:t>
      </w:r>
      <w:proofErr w:type="spellStart"/>
      <w:r w:rsidRPr="00FF0602">
        <w:rPr>
          <w:rFonts w:ascii="Times New Roman" w:eastAsia="Calibri" w:hAnsi="Times New Roman" w:cs="Times New Roman"/>
          <w:i/>
        </w:rPr>
        <w:t>Educational</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Research</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and</w:t>
      </w:r>
      <w:proofErr w:type="spellEnd"/>
      <w:r w:rsidRPr="00FF0602">
        <w:rPr>
          <w:rFonts w:ascii="Times New Roman" w:eastAsia="Calibri" w:hAnsi="Times New Roman" w:cs="Times New Roman"/>
          <w:i/>
        </w:rPr>
        <w:t xml:space="preserve"> </w:t>
      </w:r>
      <w:proofErr w:type="spellStart"/>
      <w:r w:rsidRPr="00FF0602">
        <w:rPr>
          <w:rFonts w:ascii="Times New Roman" w:eastAsia="Calibri" w:hAnsi="Times New Roman" w:cs="Times New Roman"/>
          <w:i/>
        </w:rPr>
        <w:t>Reviews</w:t>
      </w:r>
      <w:proofErr w:type="spellEnd"/>
      <w:r w:rsidRPr="00FF0602">
        <w:rPr>
          <w:rFonts w:ascii="Times New Roman" w:eastAsia="Calibri" w:hAnsi="Times New Roman" w:cs="Times New Roman"/>
          <w:i/>
        </w:rPr>
        <w:t xml:space="preserve">, </w:t>
      </w:r>
      <w:r w:rsidRPr="00FF0602">
        <w:rPr>
          <w:rFonts w:ascii="Times New Roman" w:eastAsia="Calibri" w:hAnsi="Times New Roman" w:cs="Times New Roman"/>
        </w:rPr>
        <w:t xml:space="preserve">10 (19), 2624 – 2630. </w:t>
      </w:r>
      <w:hyperlink r:id="rId17" w:history="1">
        <w:r w:rsidRPr="00FF0602">
          <w:rPr>
            <w:rStyle w:val="Kpr"/>
            <w:rFonts w:ascii="Times New Roman" w:eastAsia="Calibri" w:hAnsi="Times New Roman" w:cs="Times New Roman"/>
          </w:rPr>
          <w:t>https://doi.org/10,5897/ERR2015.2450</w:t>
        </w:r>
      </w:hyperlink>
    </w:p>
    <w:p w14:paraId="5123EF13" w14:textId="06D3EF71" w:rsidR="00CC5805" w:rsidRPr="00FF0602" w:rsidRDefault="00FB125E" w:rsidP="005F3F42">
      <w:pPr>
        <w:ind w:left="567" w:hanging="567"/>
        <w:jc w:val="both"/>
        <w:rPr>
          <w:rFonts w:ascii="Times New Roman" w:eastAsia="Calibri" w:hAnsi="Times New Roman" w:cs="Times New Roman"/>
        </w:rPr>
      </w:pPr>
      <w:r w:rsidRPr="00FF0602">
        <w:rPr>
          <w:rFonts w:ascii="Times New Roman" w:eastAsia="Calibri" w:hAnsi="Times New Roman" w:cs="Times New Roman"/>
        </w:rPr>
        <w:t xml:space="preserve">Yeşilyurt, E. (2015). </w:t>
      </w:r>
      <w:r w:rsidRPr="00FF0602">
        <w:rPr>
          <w:rFonts w:ascii="Times New Roman" w:eastAsia="Calibri" w:hAnsi="Times New Roman" w:cs="Times New Roman"/>
          <w:i/>
          <w:iCs/>
        </w:rPr>
        <w:t xml:space="preserve">Osmanlı döneminde İngilizlere Türkçe öğretimi </w:t>
      </w:r>
      <w:r w:rsidRPr="00FF0602">
        <w:rPr>
          <w:rFonts w:ascii="Times New Roman" w:eastAsia="Calibri" w:hAnsi="Times New Roman" w:cs="Times New Roman"/>
        </w:rPr>
        <w:t xml:space="preserve">(Yayımlanmamış Doktora Tezi). Çanakkale </w:t>
      </w:r>
      <w:proofErr w:type="spellStart"/>
      <w:r w:rsidRPr="00FF0602">
        <w:rPr>
          <w:rFonts w:ascii="Times New Roman" w:eastAsia="Calibri" w:hAnsi="Times New Roman" w:cs="Times New Roman"/>
        </w:rPr>
        <w:t>Onsekiz</w:t>
      </w:r>
      <w:proofErr w:type="spellEnd"/>
      <w:r w:rsidRPr="00FF0602">
        <w:rPr>
          <w:rFonts w:ascii="Times New Roman" w:eastAsia="Calibri" w:hAnsi="Times New Roman" w:cs="Times New Roman"/>
        </w:rPr>
        <w:t xml:space="preserve"> Mart Üniversitesi, Sosyal Bilimler Enstitüsü, Çanakkale.</w:t>
      </w:r>
    </w:p>
    <w:p w14:paraId="0B9582B8" w14:textId="79A55F81" w:rsidR="00AD6E92" w:rsidRPr="00FF0602" w:rsidRDefault="00AD6E92" w:rsidP="005F3F42">
      <w:pPr>
        <w:spacing w:after="0" w:line="240" w:lineRule="auto"/>
        <w:ind w:left="567" w:hanging="567"/>
        <w:jc w:val="both"/>
        <w:rPr>
          <w:rFonts w:ascii="Times New Roman" w:eastAsia="Calibri" w:hAnsi="Times New Roman" w:cs="Times New Roman"/>
        </w:rPr>
      </w:pPr>
    </w:p>
    <w:p w14:paraId="584DCFF9" w14:textId="2BA28128" w:rsidR="00AD6E92" w:rsidRPr="00FF0602" w:rsidRDefault="00AD6E92" w:rsidP="005F3F42">
      <w:pPr>
        <w:spacing w:after="0" w:line="240" w:lineRule="auto"/>
        <w:ind w:left="567" w:firstLine="142"/>
        <w:jc w:val="both"/>
        <w:rPr>
          <w:rFonts w:ascii="Times New Roman" w:eastAsia="Calibri" w:hAnsi="Times New Roman" w:cs="Times New Roman"/>
        </w:rPr>
      </w:pPr>
      <w:r w:rsidRPr="00FF0602">
        <w:rPr>
          <w:rFonts w:ascii="Times New Roman" w:eastAsia="Calibri" w:hAnsi="Times New Roman" w:cs="Times New Roman"/>
        </w:rPr>
        <w:t>Referans gösteriminde ayrıntılı bilgi için:</w:t>
      </w:r>
    </w:p>
    <w:p w14:paraId="14419CF2" w14:textId="0477ADBF" w:rsidR="00AD6E92" w:rsidRPr="00FF0602" w:rsidRDefault="004B16FA" w:rsidP="005F3F42">
      <w:pPr>
        <w:spacing w:after="0" w:line="240" w:lineRule="auto"/>
        <w:ind w:left="567" w:firstLine="142"/>
        <w:jc w:val="both"/>
        <w:rPr>
          <w:rFonts w:ascii="Times New Roman" w:eastAsia="Calibri" w:hAnsi="Times New Roman" w:cs="Times New Roman"/>
        </w:rPr>
      </w:pPr>
      <w:hyperlink r:id="rId18" w:history="1">
        <w:r w:rsidR="00AD6E92" w:rsidRPr="00FF0602">
          <w:rPr>
            <w:rStyle w:val="Kpr"/>
            <w:rFonts w:ascii="Times New Roman" w:eastAsia="Calibri" w:hAnsi="Times New Roman" w:cs="Times New Roman"/>
          </w:rPr>
          <w:t>https://apastyle.apa.org/</w:t>
        </w:r>
      </w:hyperlink>
    </w:p>
    <w:p w14:paraId="7E5127BD" w14:textId="77777777" w:rsidR="00AD6E92" w:rsidRPr="00FF0602" w:rsidRDefault="00AD6E92" w:rsidP="005F3F42">
      <w:pPr>
        <w:spacing w:after="0" w:line="240" w:lineRule="auto"/>
        <w:ind w:left="567" w:firstLine="142"/>
        <w:jc w:val="both"/>
        <w:rPr>
          <w:rFonts w:ascii="Times New Roman" w:eastAsia="Calibri" w:hAnsi="Times New Roman" w:cs="Times New Roman"/>
        </w:rPr>
      </w:pPr>
    </w:p>
    <w:p w14:paraId="1C601B84" w14:textId="2D8738ED" w:rsidR="00AD6E92" w:rsidRPr="00FF0602" w:rsidRDefault="00AD6E92" w:rsidP="005F3F42">
      <w:pPr>
        <w:spacing w:after="0" w:line="240" w:lineRule="auto"/>
        <w:ind w:left="567" w:firstLine="142"/>
        <w:jc w:val="both"/>
        <w:rPr>
          <w:rFonts w:ascii="Times New Roman" w:eastAsia="Calibri" w:hAnsi="Times New Roman" w:cs="Times New Roman"/>
        </w:rPr>
      </w:pPr>
      <w:proofErr w:type="spellStart"/>
      <w:r w:rsidRPr="00FF0602">
        <w:rPr>
          <w:rFonts w:ascii="Times New Roman" w:eastAsia="Calibri" w:hAnsi="Times New Roman" w:cs="Times New Roman"/>
        </w:rPr>
        <w:t>Doi</w:t>
      </w:r>
      <w:proofErr w:type="spellEnd"/>
      <w:r w:rsidRPr="00FF0602">
        <w:rPr>
          <w:rFonts w:ascii="Times New Roman" w:eastAsia="Calibri" w:hAnsi="Times New Roman" w:cs="Times New Roman"/>
        </w:rPr>
        <w:t xml:space="preserve"> araştırmasında aşağıdaki adresi kullanabilirsiniz:</w:t>
      </w:r>
    </w:p>
    <w:p w14:paraId="16F0C420" w14:textId="7F9442BF" w:rsidR="00AD6E92" w:rsidRPr="00FF0602" w:rsidRDefault="004B16FA" w:rsidP="005F3F42">
      <w:pPr>
        <w:spacing w:after="0" w:line="240" w:lineRule="auto"/>
        <w:ind w:left="567" w:firstLine="142"/>
        <w:jc w:val="both"/>
        <w:rPr>
          <w:rFonts w:ascii="Times New Roman" w:eastAsia="Calibri" w:hAnsi="Times New Roman" w:cs="Times New Roman"/>
        </w:rPr>
      </w:pPr>
      <w:hyperlink r:id="rId19" w:history="1">
        <w:r w:rsidR="00AD6E92" w:rsidRPr="00FF0602">
          <w:rPr>
            <w:rStyle w:val="Kpr"/>
            <w:rFonts w:ascii="Times New Roman" w:eastAsia="Calibri" w:hAnsi="Times New Roman" w:cs="Times New Roman"/>
          </w:rPr>
          <w:t>https://search.crossref.org/references</w:t>
        </w:r>
      </w:hyperlink>
    </w:p>
    <w:sectPr w:rsidR="00AD6E92" w:rsidRPr="00FF0602" w:rsidSect="00E569A2">
      <w:headerReference w:type="even" r:id="rId20"/>
      <w:headerReference w:type="default" r:id="rId21"/>
      <w:pgSz w:w="9072" w:h="13608"/>
      <w:pgMar w:top="1985" w:right="1418" w:bottom="1418" w:left="1418" w:header="709" w:footer="1423"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4720" w14:textId="77777777" w:rsidR="004B16FA" w:rsidRDefault="004B16FA" w:rsidP="00737708">
      <w:pPr>
        <w:spacing w:after="0" w:line="240" w:lineRule="auto"/>
      </w:pPr>
      <w:r>
        <w:separator/>
      </w:r>
    </w:p>
  </w:endnote>
  <w:endnote w:type="continuationSeparator" w:id="0">
    <w:p w14:paraId="47D11DD4" w14:textId="77777777" w:rsidR="004B16FA" w:rsidRDefault="004B16FA" w:rsidP="0073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4978" w14:textId="77777777" w:rsidR="004B16FA" w:rsidRDefault="004B16FA" w:rsidP="00737708">
      <w:pPr>
        <w:spacing w:after="0" w:line="240" w:lineRule="auto"/>
      </w:pPr>
      <w:r>
        <w:separator/>
      </w:r>
    </w:p>
  </w:footnote>
  <w:footnote w:type="continuationSeparator" w:id="0">
    <w:p w14:paraId="72815AD1" w14:textId="77777777" w:rsidR="004B16FA" w:rsidRDefault="004B16FA" w:rsidP="0073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382D" w14:textId="77777777" w:rsidR="00781E9F" w:rsidRDefault="00781E9F" w:rsidP="00180460">
    <w:pPr>
      <w:pStyle w:val="stBilgi"/>
      <w:jc w:val="both"/>
      <w:rPr>
        <w:rFonts w:ascii="Times New Roman" w:eastAsia="Times New Roman" w:hAnsi="Times New Roman" w:cs="Times New Roman"/>
        <w:sz w:val="16"/>
        <w:szCs w:val="16"/>
        <w:lang w:eastAsia="tr-TR"/>
      </w:rPr>
    </w:pPr>
  </w:p>
  <w:p w14:paraId="5616734D" w14:textId="77777777" w:rsidR="00781E9F" w:rsidRDefault="00781E9F" w:rsidP="00180460">
    <w:pPr>
      <w:pStyle w:val="stBilgi"/>
      <w:jc w:val="both"/>
      <w:rPr>
        <w:rFonts w:ascii="Times New Roman" w:eastAsia="Times New Roman" w:hAnsi="Times New Roman" w:cs="Times New Roman"/>
        <w:sz w:val="16"/>
        <w:szCs w:val="16"/>
        <w:lang w:eastAsia="tr-TR"/>
      </w:rPr>
    </w:pPr>
  </w:p>
  <w:p w14:paraId="42407634" w14:textId="18469A2E" w:rsidR="00682950" w:rsidRDefault="005F3F42">
    <w:pPr>
      <w:pStyle w:val="stBilgi"/>
    </w:pPr>
    <w:r>
      <w:rPr>
        <w:rFonts w:ascii="Times New Roman" w:eastAsia="Times New Roman" w:hAnsi="Times New Roman" w:cs="Times New Roman"/>
        <w:sz w:val="16"/>
        <w:szCs w:val="16"/>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E21" w14:textId="77777777" w:rsidR="00781E9F" w:rsidRDefault="00781E9F" w:rsidP="001B2E90">
    <w:pPr>
      <w:pStyle w:val="stBilgi"/>
      <w:tabs>
        <w:tab w:val="clear" w:pos="4536"/>
      </w:tabs>
      <w:rPr>
        <w:rFonts w:ascii="Calibri" w:hAnsi="Calibri"/>
        <w:b/>
        <w:bCs/>
        <w:sz w:val="32"/>
        <w:szCs w:val="32"/>
      </w:rPr>
    </w:pPr>
  </w:p>
  <w:p w14:paraId="38C8F488" w14:textId="797BAA71" w:rsidR="00682950" w:rsidRPr="00682950" w:rsidRDefault="005F3F42" w:rsidP="009D5648">
    <w:pPr>
      <w:pStyle w:val="stBilgi"/>
      <w:jc w:val="right"/>
      <w:rPr>
        <w:rFonts w:ascii="Bookman Old Style" w:hAnsi="Bookman Old Style"/>
        <w:sz w:val="16"/>
        <w:szCs w:val="16"/>
      </w:rPr>
    </w:pPr>
    <w:r>
      <w:rPr>
        <w:rFonts w:ascii="Calibri" w:hAnsi="Calibri"/>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4E2"/>
    <w:multiLevelType w:val="multilevel"/>
    <w:tmpl w:val="16366AB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555612CB"/>
    <w:multiLevelType w:val="multilevel"/>
    <w:tmpl w:val="12C2F52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 w15:restartNumberingAfterBreak="0">
    <w:nsid w:val="60C93E42"/>
    <w:multiLevelType w:val="multilevel"/>
    <w:tmpl w:val="F68870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418404232">
    <w:abstractNumId w:val="1"/>
  </w:num>
  <w:num w:numId="2" w16cid:durableId="728726016">
    <w:abstractNumId w:val="2"/>
  </w:num>
  <w:num w:numId="3" w16cid:durableId="95421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037"/>
    <w:rsid w:val="0000566E"/>
    <w:rsid w:val="000142AA"/>
    <w:rsid w:val="00015037"/>
    <w:rsid w:val="000263DD"/>
    <w:rsid w:val="00031D4E"/>
    <w:rsid w:val="000331C8"/>
    <w:rsid w:val="00034EDD"/>
    <w:rsid w:val="0003720E"/>
    <w:rsid w:val="00037237"/>
    <w:rsid w:val="000474A5"/>
    <w:rsid w:val="00076041"/>
    <w:rsid w:val="00084200"/>
    <w:rsid w:val="000A08A7"/>
    <w:rsid w:val="000A559D"/>
    <w:rsid w:val="000B2D97"/>
    <w:rsid w:val="000B3E64"/>
    <w:rsid w:val="000B489C"/>
    <w:rsid w:val="000D684D"/>
    <w:rsid w:val="000D7D83"/>
    <w:rsid w:val="000E334C"/>
    <w:rsid w:val="000E4184"/>
    <w:rsid w:val="000F7A4B"/>
    <w:rsid w:val="001047C9"/>
    <w:rsid w:val="001128C7"/>
    <w:rsid w:val="001229E1"/>
    <w:rsid w:val="00141CCA"/>
    <w:rsid w:val="00142CB3"/>
    <w:rsid w:val="00143812"/>
    <w:rsid w:val="00147C7A"/>
    <w:rsid w:val="0015105F"/>
    <w:rsid w:val="00155DD3"/>
    <w:rsid w:val="00157369"/>
    <w:rsid w:val="00166860"/>
    <w:rsid w:val="00180460"/>
    <w:rsid w:val="0018706C"/>
    <w:rsid w:val="001875EA"/>
    <w:rsid w:val="00194620"/>
    <w:rsid w:val="001954F3"/>
    <w:rsid w:val="001A3776"/>
    <w:rsid w:val="001B063C"/>
    <w:rsid w:val="001B2E90"/>
    <w:rsid w:val="001D272B"/>
    <w:rsid w:val="001D32D6"/>
    <w:rsid w:val="001D36F9"/>
    <w:rsid w:val="001D56DE"/>
    <w:rsid w:val="001E0BEA"/>
    <w:rsid w:val="001E2E71"/>
    <w:rsid w:val="001E6616"/>
    <w:rsid w:val="00212662"/>
    <w:rsid w:val="002209D0"/>
    <w:rsid w:val="0022157D"/>
    <w:rsid w:val="00240957"/>
    <w:rsid w:val="00246575"/>
    <w:rsid w:val="00250CEE"/>
    <w:rsid w:val="00254093"/>
    <w:rsid w:val="00276BB3"/>
    <w:rsid w:val="0027777C"/>
    <w:rsid w:val="00277FA1"/>
    <w:rsid w:val="00282ADE"/>
    <w:rsid w:val="00283AD4"/>
    <w:rsid w:val="00293DF2"/>
    <w:rsid w:val="00296E7B"/>
    <w:rsid w:val="002A3612"/>
    <w:rsid w:val="002A3D21"/>
    <w:rsid w:val="002A65DB"/>
    <w:rsid w:val="002B17F6"/>
    <w:rsid w:val="002B296D"/>
    <w:rsid w:val="002B5009"/>
    <w:rsid w:val="002C2418"/>
    <w:rsid w:val="002D30AC"/>
    <w:rsid w:val="002D3BEF"/>
    <w:rsid w:val="002E5496"/>
    <w:rsid w:val="002F0948"/>
    <w:rsid w:val="0030482B"/>
    <w:rsid w:val="00307DCE"/>
    <w:rsid w:val="003106DF"/>
    <w:rsid w:val="0032119B"/>
    <w:rsid w:val="0034453C"/>
    <w:rsid w:val="00353C6F"/>
    <w:rsid w:val="003771CF"/>
    <w:rsid w:val="003809D1"/>
    <w:rsid w:val="00381FEC"/>
    <w:rsid w:val="00392687"/>
    <w:rsid w:val="003B30D6"/>
    <w:rsid w:val="003B4C58"/>
    <w:rsid w:val="003D1AD8"/>
    <w:rsid w:val="003E1833"/>
    <w:rsid w:val="003E5CE8"/>
    <w:rsid w:val="00403E7B"/>
    <w:rsid w:val="00427BF2"/>
    <w:rsid w:val="00442719"/>
    <w:rsid w:val="004438E4"/>
    <w:rsid w:val="00446B8C"/>
    <w:rsid w:val="004616D7"/>
    <w:rsid w:val="00461BAB"/>
    <w:rsid w:val="00464CBB"/>
    <w:rsid w:val="00472FFF"/>
    <w:rsid w:val="00473234"/>
    <w:rsid w:val="00483A30"/>
    <w:rsid w:val="004A1E95"/>
    <w:rsid w:val="004B16FA"/>
    <w:rsid w:val="004B45B8"/>
    <w:rsid w:val="004D4FD1"/>
    <w:rsid w:val="004E01B9"/>
    <w:rsid w:val="005016FE"/>
    <w:rsid w:val="00513ED6"/>
    <w:rsid w:val="00544EFC"/>
    <w:rsid w:val="00546263"/>
    <w:rsid w:val="00556D92"/>
    <w:rsid w:val="005616EB"/>
    <w:rsid w:val="00566280"/>
    <w:rsid w:val="00585B30"/>
    <w:rsid w:val="005B1C43"/>
    <w:rsid w:val="005C0CB8"/>
    <w:rsid w:val="005C2400"/>
    <w:rsid w:val="005C6DBD"/>
    <w:rsid w:val="005F3F42"/>
    <w:rsid w:val="005F5E9E"/>
    <w:rsid w:val="005F787C"/>
    <w:rsid w:val="00611095"/>
    <w:rsid w:val="00612B1B"/>
    <w:rsid w:val="0061352B"/>
    <w:rsid w:val="006207DA"/>
    <w:rsid w:val="00625038"/>
    <w:rsid w:val="00626B25"/>
    <w:rsid w:val="00643E3D"/>
    <w:rsid w:val="00660062"/>
    <w:rsid w:val="00662867"/>
    <w:rsid w:val="0067152F"/>
    <w:rsid w:val="006729ED"/>
    <w:rsid w:val="006739ED"/>
    <w:rsid w:val="00682950"/>
    <w:rsid w:val="00692B84"/>
    <w:rsid w:val="006C4B46"/>
    <w:rsid w:val="006E5553"/>
    <w:rsid w:val="007131A5"/>
    <w:rsid w:val="00722D4A"/>
    <w:rsid w:val="00724B37"/>
    <w:rsid w:val="00733E12"/>
    <w:rsid w:val="00737708"/>
    <w:rsid w:val="00746A4F"/>
    <w:rsid w:val="00761841"/>
    <w:rsid w:val="007672CB"/>
    <w:rsid w:val="00781E9F"/>
    <w:rsid w:val="00783FD8"/>
    <w:rsid w:val="007946BB"/>
    <w:rsid w:val="007A2B0E"/>
    <w:rsid w:val="007A4040"/>
    <w:rsid w:val="007D4A88"/>
    <w:rsid w:val="00807994"/>
    <w:rsid w:val="00827731"/>
    <w:rsid w:val="00847E30"/>
    <w:rsid w:val="0085039D"/>
    <w:rsid w:val="00851B06"/>
    <w:rsid w:val="008539D1"/>
    <w:rsid w:val="00863F9C"/>
    <w:rsid w:val="0086756B"/>
    <w:rsid w:val="00883C61"/>
    <w:rsid w:val="00886165"/>
    <w:rsid w:val="008A0F4A"/>
    <w:rsid w:val="008A4A6D"/>
    <w:rsid w:val="008B39E0"/>
    <w:rsid w:val="008C349F"/>
    <w:rsid w:val="008C43F0"/>
    <w:rsid w:val="008E4BF3"/>
    <w:rsid w:val="008E6118"/>
    <w:rsid w:val="008F2C9F"/>
    <w:rsid w:val="00900119"/>
    <w:rsid w:val="00905A82"/>
    <w:rsid w:val="00911B52"/>
    <w:rsid w:val="009136B8"/>
    <w:rsid w:val="0093511B"/>
    <w:rsid w:val="009461BA"/>
    <w:rsid w:val="0095545D"/>
    <w:rsid w:val="00990541"/>
    <w:rsid w:val="00992083"/>
    <w:rsid w:val="00997925"/>
    <w:rsid w:val="009A2C54"/>
    <w:rsid w:val="009C4B57"/>
    <w:rsid w:val="009C6628"/>
    <w:rsid w:val="009D5648"/>
    <w:rsid w:val="009F5E5B"/>
    <w:rsid w:val="00A071E6"/>
    <w:rsid w:val="00A07735"/>
    <w:rsid w:val="00A24C10"/>
    <w:rsid w:val="00A30D65"/>
    <w:rsid w:val="00A31F3B"/>
    <w:rsid w:val="00A33D10"/>
    <w:rsid w:val="00A46763"/>
    <w:rsid w:val="00A54184"/>
    <w:rsid w:val="00A6374E"/>
    <w:rsid w:val="00A640FB"/>
    <w:rsid w:val="00A7100F"/>
    <w:rsid w:val="00A7172C"/>
    <w:rsid w:val="00A85838"/>
    <w:rsid w:val="00A90D2E"/>
    <w:rsid w:val="00A9388E"/>
    <w:rsid w:val="00A974D1"/>
    <w:rsid w:val="00AA3E4B"/>
    <w:rsid w:val="00AA5102"/>
    <w:rsid w:val="00AA5CBC"/>
    <w:rsid w:val="00AB01A2"/>
    <w:rsid w:val="00AB2F28"/>
    <w:rsid w:val="00AB69D3"/>
    <w:rsid w:val="00AC3357"/>
    <w:rsid w:val="00AD6E92"/>
    <w:rsid w:val="00AE1A52"/>
    <w:rsid w:val="00AE5F90"/>
    <w:rsid w:val="00AE6C6D"/>
    <w:rsid w:val="00AF5219"/>
    <w:rsid w:val="00B0409F"/>
    <w:rsid w:val="00B13BDF"/>
    <w:rsid w:val="00B20A7C"/>
    <w:rsid w:val="00B2391E"/>
    <w:rsid w:val="00B23B36"/>
    <w:rsid w:val="00B3267B"/>
    <w:rsid w:val="00B34883"/>
    <w:rsid w:val="00B3550A"/>
    <w:rsid w:val="00B53FDF"/>
    <w:rsid w:val="00B64CA4"/>
    <w:rsid w:val="00B717AF"/>
    <w:rsid w:val="00B92FF5"/>
    <w:rsid w:val="00B96607"/>
    <w:rsid w:val="00BB0CD7"/>
    <w:rsid w:val="00BB6860"/>
    <w:rsid w:val="00BC3205"/>
    <w:rsid w:val="00BC4ECB"/>
    <w:rsid w:val="00BE4FEE"/>
    <w:rsid w:val="00BE7461"/>
    <w:rsid w:val="00BF356C"/>
    <w:rsid w:val="00C1664B"/>
    <w:rsid w:val="00C36C50"/>
    <w:rsid w:val="00C436BF"/>
    <w:rsid w:val="00C43A80"/>
    <w:rsid w:val="00C5332C"/>
    <w:rsid w:val="00C6544A"/>
    <w:rsid w:val="00C66750"/>
    <w:rsid w:val="00C71160"/>
    <w:rsid w:val="00C91D77"/>
    <w:rsid w:val="00CA2AAE"/>
    <w:rsid w:val="00CA4819"/>
    <w:rsid w:val="00CB732D"/>
    <w:rsid w:val="00CB7600"/>
    <w:rsid w:val="00CC5805"/>
    <w:rsid w:val="00CC58D9"/>
    <w:rsid w:val="00CD000B"/>
    <w:rsid w:val="00CD1688"/>
    <w:rsid w:val="00CE756A"/>
    <w:rsid w:val="00D36B49"/>
    <w:rsid w:val="00D448D0"/>
    <w:rsid w:val="00D64A8B"/>
    <w:rsid w:val="00D701DB"/>
    <w:rsid w:val="00D7463E"/>
    <w:rsid w:val="00D74DE2"/>
    <w:rsid w:val="00D75DF5"/>
    <w:rsid w:val="00D821EA"/>
    <w:rsid w:val="00D85FAB"/>
    <w:rsid w:val="00D92BA1"/>
    <w:rsid w:val="00DB32D6"/>
    <w:rsid w:val="00DC13E3"/>
    <w:rsid w:val="00DC6DBC"/>
    <w:rsid w:val="00DE3993"/>
    <w:rsid w:val="00E1567D"/>
    <w:rsid w:val="00E2668B"/>
    <w:rsid w:val="00E3588A"/>
    <w:rsid w:val="00E45D36"/>
    <w:rsid w:val="00E50572"/>
    <w:rsid w:val="00E53AA4"/>
    <w:rsid w:val="00E569A2"/>
    <w:rsid w:val="00E667E9"/>
    <w:rsid w:val="00E7305A"/>
    <w:rsid w:val="00E854AC"/>
    <w:rsid w:val="00EC4D03"/>
    <w:rsid w:val="00EE776B"/>
    <w:rsid w:val="00EF4B5C"/>
    <w:rsid w:val="00EF7D64"/>
    <w:rsid w:val="00F078CB"/>
    <w:rsid w:val="00F6201C"/>
    <w:rsid w:val="00F70100"/>
    <w:rsid w:val="00FA6BA7"/>
    <w:rsid w:val="00FB125E"/>
    <w:rsid w:val="00FB604D"/>
    <w:rsid w:val="00FB7813"/>
    <w:rsid w:val="00FF0602"/>
    <w:rsid w:val="00FF4A32"/>
    <w:rsid w:val="00FF4F6C"/>
    <w:rsid w:val="00FF6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BE68B"/>
  <w15:docId w15:val="{699E39BD-92A7-4684-B6C3-5AC2951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3770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7708"/>
    <w:rPr>
      <w:sz w:val="20"/>
      <w:szCs w:val="20"/>
    </w:rPr>
  </w:style>
  <w:style w:type="character" w:styleId="DipnotBavurusu">
    <w:name w:val="footnote reference"/>
    <w:basedOn w:val="VarsaylanParagrafYazTipi"/>
    <w:uiPriority w:val="99"/>
    <w:semiHidden/>
    <w:unhideWhenUsed/>
    <w:rsid w:val="00737708"/>
    <w:rPr>
      <w:vertAlign w:val="superscript"/>
    </w:rPr>
  </w:style>
  <w:style w:type="character" w:styleId="Kpr">
    <w:name w:val="Hyperlink"/>
    <w:basedOn w:val="VarsaylanParagrafYazTipi"/>
    <w:uiPriority w:val="99"/>
    <w:unhideWhenUsed/>
    <w:rsid w:val="00CC5805"/>
    <w:rPr>
      <w:color w:val="0563C1" w:themeColor="hyperlink"/>
      <w:u w:val="single"/>
    </w:rPr>
  </w:style>
  <w:style w:type="character" w:customStyle="1" w:styleId="zmlenmeyenBahsetme1">
    <w:name w:val="Çözümlenmeyen Bahsetme1"/>
    <w:basedOn w:val="VarsaylanParagrafYazTipi"/>
    <w:uiPriority w:val="99"/>
    <w:semiHidden/>
    <w:unhideWhenUsed/>
    <w:rsid w:val="00CC5805"/>
    <w:rPr>
      <w:color w:val="605E5C"/>
      <w:shd w:val="clear" w:color="auto" w:fill="E1DFDD"/>
    </w:rPr>
  </w:style>
  <w:style w:type="paragraph" w:styleId="stBilgi">
    <w:name w:val="header"/>
    <w:basedOn w:val="Normal"/>
    <w:link w:val="stBilgiChar"/>
    <w:uiPriority w:val="99"/>
    <w:unhideWhenUsed/>
    <w:rsid w:val="00D701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01DB"/>
  </w:style>
  <w:style w:type="paragraph" w:styleId="AltBilgi">
    <w:name w:val="footer"/>
    <w:basedOn w:val="Normal"/>
    <w:link w:val="AltBilgiChar"/>
    <w:uiPriority w:val="99"/>
    <w:unhideWhenUsed/>
    <w:rsid w:val="00D701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01DB"/>
  </w:style>
  <w:style w:type="paragraph" w:styleId="ListeParagraf">
    <w:name w:val="List Paragraph"/>
    <w:basedOn w:val="Normal"/>
    <w:uiPriority w:val="34"/>
    <w:qFormat/>
    <w:rsid w:val="001047C9"/>
    <w:pPr>
      <w:ind w:left="720"/>
      <w:contextualSpacing/>
    </w:pPr>
  </w:style>
  <w:style w:type="paragraph" w:styleId="HTMLncedenBiimlendirilmi">
    <w:name w:val="HTML Preformatted"/>
    <w:basedOn w:val="Normal"/>
    <w:link w:val="HTMLncedenBiimlendirilmiChar"/>
    <w:uiPriority w:val="99"/>
    <w:unhideWhenUsed/>
    <w:rsid w:val="00546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546263"/>
    <w:rPr>
      <w:rFonts w:ascii="Courier New" w:eastAsia="Times New Roman" w:hAnsi="Courier New" w:cs="Courier New"/>
      <w:sz w:val="20"/>
      <w:szCs w:val="20"/>
      <w:lang w:eastAsia="tr-TR"/>
    </w:rPr>
  </w:style>
  <w:style w:type="table" w:styleId="TabloKlavuzu">
    <w:name w:val="Table Grid"/>
    <w:basedOn w:val="NormalTablo"/>
    <w:uiPriority w:val="39"/>
    <w:rsid w:val="00293DF2"/>
    <w:pPr>
      <w:widowControl w:val="0"/>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46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69122">
      <w:bodyDiv w:val="1"/>
      <w:marLeft w:val="0"/>
      <w:marRight w:val="0"/>
      <w:marTop w:val="0"/>
      <w:marBottom w:val="0"/>
      <w:divBdr>
        <w:top w:val="none" w:sz="0" w:space="0" w:color="auto"/>
        <w:left w:val="none" w:sz="0" w:space="0" w:color="auto"/>
        <w:bottom w:val="none" w:sz="0" w:space="0" w:color="auto"/>
        <w:right w:val="none" w:sz="0" w:space="0" w:color="auto"/>
      </w:divBdr>
    </w:div>
    <w:div w:id="13450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apastyle.apa.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5897/ERR2015.2450" TargetMode="External"/><Relationship Id="rId2" Type="http://schemas.openxmlformats.org/officeDocument/2006/relationships/numbering" Target="numbering.xml"/><Relationship Id="rId16" Type="http://schemas.openxmlformats.org/officeDocument/2006/relationships/hyperlink" Target="https://doi.org/10.29329/epasr.2020.323.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i.org/10.11114/jets.v5i12.2738"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search.crossref.org/references"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322317-0A77-4970-B3A7-BB5BF49ACCC8}" type="doc">
      <dgm:prSet loTypeId="urn:microsoft.com/office/officeart/2005/8/layout/radial1" loCatId="cycle" qsTypeId="urn:microsoft.com/office/officeart/2005/8/quickstyle/simple1" qsCatId="simple" csTypeId="urn:microsoft.com/office/officeart/2005/8/colors/accent1_2" csCatId="accent1" phldr="0"/>
      <dgm:spPr/>
      <dgm:t>
        <a:bodyPr/>
        <a:lstStyle/>
        <a:p>
          <a:endParaRPr lang="tr-TR"/>
        </a:p>
      </dgm:t>
    </dgm:pt>
    <dgm:pt modelId="{17CB9D1B-BE94-4AC8-A88A-C94E063E6591}">
      <dgm:prSet phldrT="[Metin]" phldr="1"/>
      <dgm:spPr/>
      <dgm:t>
        <a:bodyPr/>
        <a:lstStyle/>
        <a:p>
          <a:endParaRPr lang="tr-TR"/>
        </a:p>
      </dgm:t>
    </dgm:pt>
    <dgm:pt modelId="{276FC415-42D5-4941-AA39-BF8D1E4C4FC4}" type="parTrans" cxnId="{93B3E87E-6747-4B56-9C73-EE5077808226}">
      <dgm:prSet/>
      <dgm:spPr/>
      <dgm:t>
        <a:bodyPr/>
        <a:lstStyle/>
        <a:p>
          <a:endParaRPr lang="tr-TR"/>
        </a:p>
      </dgm:t>
    </dgm:pt>
    <dgm:pt modelId="{8B107C74-0BEE-482D-8753-669D2BD82C0F}" type="sibTrans" cxnId="{93B3E87E-6747-4B56-9C73-EE5077808226}">
      <dgm:prSet/>
      <dgm:spPr/>
      <dgm:t>
        <a:bodyPr/>
        <a:lstStyle/>
        <a:p>
          <a:endParaRPr lang="tr-TR"/>
        </a:p>
      </dgm:t>
    </dgm:pt>
    <dgm:pt modelId="{72170903-881E-41CE-AA92-D76D120D5FDA}">
      <dgm:prSet phldrT="[Metin]" phldr="1"/>
      <dgm:spPr/>
      <dgm:t>
        <a:bodyPr/>
        <a:lstStyle/>
        <a:p>
          <a:endParaRPr lang="tr-TR"/>
        </a:p>
      </dgm:t>
    </dgm:pt>
    <dgm:pt modelId="{1D86DBB3-4C9B-4993-9C33-F55C080C7ADA}" type="parTrans" cxnId="{13AF59C8-7565-41A2-AB83-124B745EEF65}">
      <dgm:prSet/>
      <dgm:spPr/>
      <dgm:t>
        <a:bodyPr/>
        <a:lstStyle/>
        <a:p>
          <a:endParaRPr lang="tr-TR"/>
        </a:p>
      </dgm:t>
    </dgm:pt>
    <dgm:pt modelId="{72F92E00-1D5B-41EA-913F-DD7550847246}" type="sibTrans" cxnId="{13AF59C8-7565-41A2-AB83-124B745EEF65}">
      <dgm:prSet/>
      <dgm:spPr/>
      <dgm:t>
        <a:bodyPr/>
        <a:lstStyle/>
        <a:p>
          <a:endParaRPr lang="tr-TR"/>
        </a:p>
      </dgm:t>
    </dgm:pt>
    <dgm:pt modelId="{2C2AE7B3-4616-41A2-A6DD-268ED2FBF57F}">
      <dgm:prSet phldrT="[Metin]" phldr="1"/>
      <dgm:spPr/>
      <dgm:t>
        <a:bodyPr/>
        <a:lstStyle/>
        <a:p>
          <a:endParaRPr lang="tr-TR"/>
        </a:p>
      </dgm:t>
    </dgm:pt>
    <dgm:pt modelId="{D153EB80-DBDE-4AA3-95B2-4FE2AF262EBA}" type="parTrans" cxnId="{B0954449-8324-48C2-8F05-733C5D268291}">
      <dgm:prSet/>
      <dgm:spPr/>
      <dgm:t>
        <a:bodyPr/>
        <a:lstStyle/>
        <a:p>
          <a:endParaRPr lang="tr-TR"/>
        </a:p>
      </dgm:t>
    </dgm:pt>
    <dgm:pt modelId="{E6237C8E-BA6B-45BA-AB06-21BFFDBD0C69}" type="sibTrans" cxnId="{B0954449-8324-48C2-8F05-733C5D268291}">
      <dgm:prSet/>
      <dgm:spPr/>
      <dgm:t>
        <a:bodyPr/>
        <a:lstStyle/>
        <a:p>
          <a:endParaRPr lang="tr-TR"/>
        </a:p>
      </dgm:t>
    </dgm:pt>
    <dgm:pt modelId="{BF03681D-3B14-47FD-B72E-8408951401BC}">
      <dgm:prSet phldrT="[Metin]" phldr="1"/>
      <dgm:spPr/>
      <dgm:t>
        <a:bodyPr/>
        <a:lstStyle/>
        <a:p>
          <a:endParaRPr lang="tr-TR"/>
        </a:p>
      </dgm:t>
    </dgm:pt>
    <dgm:pt modelId="{498F491B-86E6-4015-8023-AE39D285882B}" type="parTrans" cxnId="{DCC3ED2D-98C8-4190-AF7A-036B4A512FCD}">
      <dgm:prSet/>
      <dgm:spPr/>
      <dgm:t>
        <a:bodyPr/>
        <a:lstStyle/>
        <a:p>
          <a:endParaRPr lang="tr-TR"/>
        </a:p>
      </dgm:t>
    </dgm:pt>
    <dgm:pt modelId="{11140C36-E0DB-4C96-85D6-CAAAE2350453}" type="sibTrans" cxnId="{DCC3ED2D-98C8-4190-AF7A-036B4A512FCD}">
      <dgm:prSet/>
      <dgm:spPr/>
      <dgm:t>
        <a:bodyPr/>
        <a:lstStyle/>
        <a:p>
          <a:endParaRPr lang="tr-TR"/>
        </a:p>
      </dgm:t>
    </dgm:pt>
    <dgm:pt modelId="{C68D0839-A00B-44CC-A8EA-94E9B0004D79}">
      <dgm:prSet phldrT="[Metin]" phldr="1"/>
      <dgm:spPr/>
      <dgm:t>
        <a:bodyPr/>
        <a:lstStyle/>
        <a:p>
          <a:endParaRPr lang="tr-TR"/>
        </a:p>
      </dgm:t>
    </dgm:pt>
    <dgm:pt modelId="{7E6A9776-F2D4-43F3-A66C-8F6CC16D8C70}" type="parTrans" cxnId="{119455A0-A934-4A17-9765-8638576D07F2}">
      <dgm:prSet/>
      <dgm:spPr/>
      <dgm:t>
        <a:bodyPr/>
        <a:lstStyle/>
        <a:p>
          <a:endParaRPr lang="tr-TR"/>
        </a:p>
      </dgm:t>
    </dgm:pt>
    <dgm:pt modelId="{26494BEB-B3D2-433B-AF7A-5DD744D86DE6}" type="sibTrans" cxnId="{119455A0-A934-4A17-9765-8638576D07F2}">
      <dgm:prSet/>
      <dgm:spPr/>
      <dgm:t>
        <a:bodyPr/>
        <a:lstStyle/>
        <a:p>
          <a:endParaRPr lang="tr-TR"/>
        </a:p>
      </dgm:t>
    </dgm:pt>
    <dgm:pt modelId="{8892533B-D12F-47CC-AC74-1F744F4AD249}" type="pres">
      <dgm:prSet presAssocID="{02322317-0A77-4970-B3A7-BB5BF49ACCC8}" presName="cycle" presStyleCnt="0">
        <dgm:presLayoutVars>
          <dgm:chMax val="1"/>
          <dgm:dir/>
          <dgm:animLvl val="ctr"/>
          <dgm:resizeHandles val="exact"/>
        </dgm:presLayoutVars>
      </dgm:prSet>
      <dgm:spPr/>
    </dgm:pt>
    <dgm:pt modelId="{4FF1CD52-D6D7-4F8B-94CB-50E3EAA2DF2B}" type="pres">
      <dgm:prSet presAssocID="{17CB9D1B-BE94-4AC8-A88A-C94E063E6591}" presName="centerShape" presStyleLbl="node0" presStyleIdx="0" presStyleCnt="1"/>
      <dgm:spPr/>
    </dgm:pt>
    <dgm:pt modelId="{D1D43D52-1AEE-447D-A724-00934946DD04}" type="pres">
      <dgm:prSet presAssocID="{1D86DBB3-4C9B-4993-9C33-F55C080C7ADA}" presName="Name9" presStyleLbl="parChTrans1D2" presStyleIdx="0" presStyleCnt="4"/>
      <dgm:spPr/>
    </dgm:pt>
    <dgm:pt modelId="{40AF9D77-CE25-4D85-8FCE-CDD29510A7F2}" type="pres">
      <dgm:prSet presAssocID="{1D86DBB3-4C9B-4993-9C33-F55C080C7ADA}" presName="connTx" presStyleLbl="parChTrans1D2" presStyleIdx="0" presStyleCnt="4"/>
      <dgm:spPr/>
    </dgm:pt>
    <dgm:pt modelId="{F57104D3-B7C1-4FF7-B3B6-10BD39C99A14}" type="pres">
      <dgm:prSet presAssocID="{72170903-881E-41CE-AA92-D76D120D5FDA}" presName="node" presStyleLbl="node1" presStyleIdx="0" presStyleCnt="4">
        <dgm:presLayoutVars>
          <dgm:bulletEnabled val="1"/>
        </dgm:presLayoutVars>
      </dgm:prSet>
      <dgm:spPr/>
    </dgm:pt>
    <dgm:pt modelId="{B2CA0E03-34D9-4CE5-ACF9-E6E0516DC4FF}" type="pres">
      <dgm:prSet presAssocID="{D153EB80-DBDE-4AA3-95B2-4FE2AF262EBA}" presName="Name9" presStyleLbl="parChTrans1D2" presStyleIdx="1" presStyleCnt="4"/>
      <dgm:spPr/>
    </dgm:pt>
    <dgm:pt modelId="{3DD4158D-C166-4675-A6AF-2EAA1D6042F4}" type="pres">
      <dgm:prSet presAssocID="{D153EB80-DBDE-4AA3-95B2-4FE2AF262EBA}" presName="connTx" presStyleLbl="parChTrans1D2" presStyleIdx="1" presStyleCnt="4"/>
      <dgm:spPr/>
    </dgm:pt>
    <dgm:pt modelId="{CD45175E-9B8A-4C74-921D-CF5207E36DBB}" type="pres">
      <dgm:prSet presAssocID="{2C2AE7B3-4616-41A2-A6DD-268ED2FBF57F}" presName="node" presStyleLbl="node1" presStyleIdx="1" presStyleCnt="4">
        <dgm:presLayoutVars>
          <dgm:bulletEnabled val="1"/>
        </dgm:presLayoutVars>
      </dgm:prSet>
      <dgm:spPr/>
    </dgm:pt>
    <dgm:pt modelId="{66E81837-C47B-46F6-98F2-FDE040BEF668}" type="pres">
      <dgm:prSet presAssocID="{498F491B-86E6-4015-8023-AE39D285882B}" presName="Name9" presStyleLbl="parChTrans1D2" presStyleIdx="2" presStyleCnt="4"/>
      <dgm:spPr/>
    </dgm:pt>
    <dgm:pt modelId="{D40C5CDA-599D-4F07-8A1A-D34C570FC8A8}" type="pres">
      <dgm:prSet presAssocID="{498F491B-86E6-4015-8023-AE39D285882B}" presName="connTx" presStyleLbl="parChTrans1D2" presStyleIdx="2" presStyleCnt="4"/>
      <dgm:spPr/>
    </dgm:pt>
    <dgm:pt modelId="{350605E2-9054-4EA8-9393-C9612584A7B7}" type="pres">
      <dgm:prSet presAssocID="{BF03681D-3B14-47FD-B72E-8408951401BC}" presName="node" presStyleLbl="node1" presStyleIdx="2" presStyleCnt="4">
        <dgm:presLayoutVars>
          <dgm:bulletEnabled val="1"/>
        </dgm:presLayoutVars>
      </dgm:prSet>
      <dgm:spPr/>
    </dgm:pt>
    <dgm:pt modelId="{767A2106-05C4-4612-AB7B-B298C566E43E}" type="pres">
      <dgm:prSet presAssocID="{7E6A9776-F2D4-43F3-A66C-8F6CC16D8C70}" presName="Name9" presStyleLbl="parChTrans1D2" presStyleIdx="3" presStyleCnt="4"/>
      <dgm:spPr/>
    </dgm:pt>
    <dgm:pt modelId="{1974277D-FD9C-4912-BA3C-B1F516636513}" type="pres">
      <dgm:prSet presAssocID="{7E6A9776-F2D4-43F3-A66C-8F6CC16D8C70}" presName="connTx" presStyleLbl="parChTrans1D2" presStyleIdx="3" presStyleCnt="4"/>
      <dgm:spPr/>
    </dgm:pt>
    <dgm:pt modelId="{B8876BAE-7684-40CE-B7D9-7EED228E4ED4}" type="pres">
      <dgm:prSet presAssocID="{C68D0839-A00B-44CC-A8EA-94E9B0004D79}" presName="node" presStyleLbl="node1" presStyleIdx="3" presStyleCnt="4">
        <dgm:presLayoutVars>
          <dgm:bulletEnabled val="1"/>
        </dgm:presLayoutVars>
      </dgm:prSet>
      <dgm:spPr/>
    </dgm:pt>
  </dgm:ptLst>
  <dgm:cxnLst>
    <dgm:cxn modelId="{AE880926-22A8-45EF-8A23-D19720B11EBE}" type="presOf" srcId="{2C2AE7B3-4616-41A2-A6DD-268ED2FBF57F}" destId="{CD45175E-9B8A-4C74-921D-CF5207E36DBB}" srcOrd="0" destOrd="0" presId="urn:microsoft.com/office/officeart/2005/8/layout/radial1"/>
    <dgm:cxn modelId="{DCC3ED2D-98C8-4190-AF7A-036B4A512FCD}" srcId="{17CB9D1B-BE94-4AC8-A88A-C94E063E6591}" destId="{BF03681D-3B14-47FD-B72E-8408951401BC}" srcOrd="2" destOrd="0" parTransId="{498F491B-86E6-4015-8023-AE39D285882B}" sibTransId="{11140C36-E0DB-4C96-85D6-CAAAE2350453}"/>
    <dgm:cxn modelId="{E78FDF5C-97B5-4D59-8E14-DDE062E29F38}" type="presOf" srcId="{498F491B-86E6-4015-8023-AE39D285882B}" destId="{66E81837-C47B-46F6-98F2-FDE040BEF668}" srcOrd="0" destOrd="0" presId="urn:microsoft.com/office/officeart/2005/8/layout/radial1"/>
    <dgm:cxn modelId="{75A4BD42-DEF6-4B98-AEA5-DCFA39CF29DB}" type="presOf" srcId="{D153EB80-DBDE-4AA3-95B2-4FE2AF262EBA}" destId="{3DD4158D-C166-4675-A6AF-2EAA1D6042F4}" srcOrd="1" destOrd="0" presId="urn:microsoft.com/office/officeart/2005/8/layout/radial1"/>
    <dgm:cxn modelId="{B76FEE48-DA5A-454D-94EB-55FBFD9E7C07}" type="presOf" srcId="{D153EB80-DBDE-4AA3-95B2-4FE2AF262EBA}" destId="{B2CA0E03-34D9-4CE5-ACF9-E6E0516DC4FF}" srcOrd="0" destOrd="0" presId="urn:microsoft.com/office/officeart/2005/8/layout/radial1"/>
    <dgm:cxn modelId="{B0954449-8324-48C2-8F05-733C5D268291}" srcId="{17CB9D1B-BE94-4AC8-A88A-C94E063E6591}" destId="{2C2AE7B3-4616-41A2-A6DD-268ED2FBF57F}" srcOrd="1" destOrd="0" parTransId="{D153EB80-DBDE-4AA3-95B2-4FE2AF262EBA}" sibTransId="{E6237C8E-BA6B-45BA-AB06-21BFFDBD0C69}"/>
    <dgm:cxn modelId="{9DEB0952-B051-4086-829D-9619CAA65914}" type="presOf" srcId="{72170903-881E-41CE-AA92-D76D120D5FDA}" destId="{F57104D3-B7C1-4FF7-B3B6-10BD39C99A14}" srcOrd="0" destOrd="0" presId="urn:microsoft.com/office/officeart/2005/8/layout/radial1"/>
    <dgm:cxn modelId="{1477A252-D544-40F6-A2FF-0621D5CFA96C}" type="presOf" srcId="{7E6A9776-F2D4-43F3-A66C-8F6CC16D8C70}" destId="{767A2106-05C4-4612-AB7B-B298C566E43E}" srcOrd="0" destOrd="0" presId="urn:microsoft.com/office/officeart/2005/8/layout/radial1"/>
    <dgm:cxn modelId="{CF6EC675-D9F4-41C8-BFBD-948BC18EF0ED}" type="presOf" srcId="{498F491B-86E6-4015-8023-AE39D285882B}" destId="{D40C5CDA-599D-4F07-8A1A-D34C570FC8A8}" srcOrd="1" destOrd="0" presId="urn:microsoft.com/office/officeart/2005/8/layout/radial1"/>
    <dgm:cxn modelId="{93B3E87E-6747-4B56-9C73-EE5077808226}" srcId="{02322317-0A77-4970-B3A7-BB5BF49ACCC8}" destId="{17CB9D1B-BE94-4AC8-A88A-C94E063E6591}" srcOrd="0" destOrd="0" parTransId="{276FC415-42D5-4941-AA39-BF8D1E4C4FC4}" sibTransId="{8B107C74-0BEE-482D-8753-669D2BD82C0F}"/>
    <dgm:cxn modelId="{A8267A98-96FD-434C-8085-0E3C7826D2C1}" type="presOf" srcId="{17CB9D1B-BE94-4AC8-A88A-C94E063E6591}" destId="{4FF1CD52-D6D7-4F8B-94CB-50E3EAA2DF2B}" srcOrd="0" destOrd="0" presId="urn:microsoft.com/office/officeart/2005/8/layout/radial1"/>
    <dgm:cxn modelId="{2B57FF9E-D5D4-4E3D-A77C-4C5A2B7FA3B3}" type="presOf" srcId="{02322317-0A77-4970-B3A7-BB5BF49ACCC8}" destId="{8892533B-D12F-47CC-AC74-1F744F4AD249}" srcOrd="0" destOrd="0" presId="urn:microsoft.com/office/officeart/2005/8/layout/radial1"/>
    <dgm:cxn modelId="{119455A0-A934-4A17-9765-8638576D07F2}" srcId="{17CB9D1B-BE94-4AC8-A88A-C94E063E6591}" destId="{C68D0839-A00B-44CC-A8EA-94E9B0004D79}" srcOrd="3" destOrd="0" parTransId="{7E6A9776-F2D4-43F3-A66C-8F6CC16D8C70}" sibTransId="{26494BEB-B3D2-433B-AF7A-5DD744D86DE6}"/>
    <dgm:cxn modelId="{572210BA-51BC-4F4F-8770-15F5EF1968DA}" type="presOf" srcId="{1D86DBB3-4C9B-4993-9C33-F55C080C7ADA}" destId="{D1D43D52-1AEE-447D-A724-00934946DD04}" srcOrd="0" destOrd="0" presId="urn:microsoft.com/office/officeart/2005/8/layout/radial1"/>
    <dgm:cxn modelId="{EA3BFABF-56CE-4588-928A-F8AFDBBEC7B4}" type="presOf" srcId="{1D86DBB3-4C9B-4993-9C33-F55C080C7ADA}" destId="{40AF9D77-CE25-4D85-8FCE-CDD29510A7F2}" srcOrd="1" destOrd="0" presId="urn:microsoft.com/office/officeart/2005/8/layout/radial1"/>
    <dgm:cxn modelId="{0B02D5C0-6610-4AC5-BC80-CDB1A118B379}" type="presOf" srcId="{BF03681D-3B14-47FD-B72E-8408951401BC}" destId="{350605E2-9054-4EA8-9393-C9612584A7B7}" srcOrd="0" destOrd="0" presId="urn:microsoft.com/office/officeart/2005/8/layout/radial1"/>
    <dgm:cxn modelId="{CAFFFBC6-8EEC-4E7B-82E3-FD98859C087D}" type="presOf" srcId="{C68D0839-A00B-44CC-A8EA-94E9B0004D79}" destId="{B8876BAE-7684-40CE-B7D9-7EED228E4ED4}" srcOrd="0" destOrd="0" presId="urn:microsoft.com/office/officeart/2005/8/layout/radial1"/>
    <dgm:cxn modelId="{13AF59C8-7565-41A2-AB83-124B745EEF65}" srcId="{17CB9D1B-BE94-4AC8-A88A-C94E063E6591}" destId="{72170903-881E-41CE-AA92-D76D120D5FDA}" srcOrd="0" destOrd="0" parTransId="{1D86DBB3-4C9B-4993-9C33-F55C080C7ADA}" sibTransId="{72F92E00-1D5B-41EA-913F-DD7550847246}"/>
    <dgm:cxn modelId="{259768F9-15B0-4ED5-B459-30CD2C961D04}" type="presOf" srcId="{7E6A9776-F2D4-43F3-A66C-8F6CC16D8C70}" destId="{1974277D-FD9C-4912-BA3C-B1F516636513}" srcOrd="1" destOrd="0" presId="urn:microsoft.com/office/officeart/2005/8/layout/radial1"/>
    <dgm:cxn modelId="{E43C4F21-3443-4031-9578-5710B42D6A66}" type="presParOf" srcId="{8892533B-D12F-47CC-AC74-1F744F4AD249}" destId="{4FF1CD52-D6D7-4F8B-94CB-50E3EAA2DF2B}" srcOrd="0" destOrd="0" presId="urn:microsoft.com/office/officeart/2005/8/layout/radial1"/>
    <dgm:cxn modelId="{891DC032-ACEB-4B4B-B338-9324DE2553A7}" type="presParOf" srcId="{8892533B-D12F-47CC-AC74-1F744F4AD249}" destId="{D1D43D52-1AEE-447D-A724-00934946DD04}" srcOrd="1" destOrd="0" presId="urn:microsoft.com/office/officeart/2005/8/layout/radial1"/>
    <dgm:cxn modelId="{DB1ED9E9-A383-42B5-A822-A433F2EEE632}" type="presParOf" srcId="{D1D43D52-1AEE-447D-A724-00934946DD04}" destId="{40AF9D77-CE25-4D85-8FCE-CDD29510A7F2}" srcOrd="0" destOrd="0" presId="urn:microsoft.com/office/officeart/2005/8/layout/radial1"/>
    <dgm:cxn modelId="{A8519473-B29E-4CF1-9350-B17C87FBB083}" type="presParOf" srcId="{8892533B-D12F-47CC-AC74-1F744F4AD249}" destId="{F57104D3-B7C1-4FF7-B3B6-10BD39C99A14}" srcOrd="2" destOrd="0" presId="urn:microsoft.com/office/officeart/2005/8/layout/radial1"/>
    <dgm:cxn modelId="{955C0E80-FD4C-4291-941B-D8D52F881A5D}" type="presParOf" srcId="{8892533B-D12F-47CC-AC74-1F744F4AD249}" destId="{B2CA0E03-34D9-4CE5-ACF9-E6E0516DC4FF}" srcOrd="3" destOrd="0" presId="urn:microsoft.com/office/officeart/2005/8/layout/radial1"/>
    <dgm:cxn modelId="{D1AA366E-A103-4A32-B311-62544774127C}" type="presParOf" srcId="{B2CA0E03-34D9-4CE5-ACF9-E6E0516DC4FF}" destId="{3DD4158D-C166-4675-A6AF-2EAA1D6042F4}" srcOrd="0" destOrd="0" presId="urn:microsoft.com/office/officeart/2005/8/layout/radial1"/>
    <dgm:cxn modelId="{2BDD1244-155D-4981-B54A-1C02E87CE65B}" type="presParOf" srcId="{8892533B-D12F-47CC-AC74-1F744F4AD249}" destId="{CD45175E-9B8A-4C74-921D-CF5207E36DBB}" srcOrd="4" destOrd="0" presId="urn:microsoft.com/office/officeart/2005/8/layout/radial1"/>
    <dgm:cxn modelId="{26FA3D34-22C1-4E44-B158-02F034B12616}" type="presParOf" srcId="{8892533B-D12F-47CC-AC74-1F744F4AD249}" destId="{66E81837-C47B-46F6-98F2-FDE040BEF668}" srcOrd="5" destOrd="0" presId="urn:microsoft.com/office/officeart/2005/8/layout/radial1"/>
    <dgm:cxn modelId="{37214265-6E24-49AF-B852-726D23FB4400}" type="presParOf" srcId="{66E81837-C47B-46F6-98F2-FDE040BEF668}" destId="{D40C5CDA-599D-4F07-8A1A-D34C570FC8A8}" srcOrd="0" destOrd="0" presId="urn:microsoft.com/office/officeart/2005/8/layout/radial1"/>
    <dgm:cxn modelId="{28C4FD13-A32A-4DC9-A758-2447D8B9CC6D}" type="presParOf" srcId="{8892533B-D12F-47CC-AC74-1F744F4AD249}" destId="{350605E2-9054-4EA8-9393-C9612584A7B7}" srcOrd="6" destOrd="0" presId="urn:microsoft.com/office/officeart/2005/8/layout/radial1"/>
    <dgm:cxn modelId="{68429649-0498-481D-8A9D-D6E167CFA3C5}" type="presParOf" srcId="{8892533B-D12F-47CC-AC74-1F744F4AD249}" destId="{767A2106-05C4-4612-AB7B-B298C566E43E}" srcOrd="7" destOrd="0" presId="urn:microsoft.com/office/officeart/2005/8/layout/radial1"/>
    <dgm:cxn modelId="{05F414AF-8BDB-4A8D-B6F1-694EF83BDCCF}" type="presParOf" srcId="{767A2106-05C4-4612-AB7B-B298C566E43E}" destId="{1974277D-FD9C-4912-BA3C-B1F516636513}" srcOrd="0" destOrd="0" presId="urn:microsoft.com/office/officeart/2005/8/layout/radial1"/>
    <dgm:cxn modelId="{CBBE34BC-D0E5-4D4F-9997-264C1322E26B}" type="presParOf" srcId="{8892533B-D12F-47CC-AC74-1F744F4AD249}" destId="{B8876BAE-7684-40CE-B7D9-7EED228E4ED4}"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F1CD52-D6D7-4F8B-94CB-50E3EAA2DF2B}">
      <dsp:nvSpPr>
        <dsp:cNvPr id="0" name=""/>
        <dsp:cNvSpPr/>
      </dsp:nvSpPr>
      <dsp:spPr>
        <a:xfrm>
          <a:off x="1659980" y="834797"/>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1753877" y="928694"/>
        <a:ext cx="453375" cy="453375"/>
      </dsp:txXfrm>
    </dsp:sp>
    <dsp:sp modelId="{D1D43D52-1AEE-447D-A724-00934946DD04}">
      <dsp:nvSpPr>
        <dsp:cNvPr id="0" name=""/>
        <dsp:cNvSpPr/>
      </dsp:nvSpPr>
      <dsp:spPr>
        <a:xfrm rot="16200000">
          <a:off x="1884333" y="723998"/>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75753" y="733754"/>
        <a:ext cx="9623" cy="9623"/>
      </dsp:txXfrm>
    </dsp:sp>
    <dsp:sp modelId="{F57104D3-B7C1-4FF7-B3B6-10BD39C99A14}">
      <dsp:nvSpPr>
        <dsp:cNvPr id="0" name=""/>
        <dsp:cNvSpPr/>
      </dsp:nvSpPr>
      <dsp:spPr>
        <a:xfrm>
          <a:off x="1659980" y="1165"/>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1753877" y="95062"/>
        <a:ext cx="453375" cy="453375"/>
      </dsp:txXfrm>
    </dsp:sp>
    <dsp:sp modelId="{B2CA0E03-34D9-4CE5-ACF9-E6E0516DC4FF}">
      <dsp:nvSpPr>
        <dsp:cNvPr id="0" name=""/>
        <dsp:cNvSpPr/>
      </dsp:nvSpPr>
      <dsp:spPr>
        <a:xfrm>
          <a:off x="2301149" y="1140814"/>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392569" y="1150570"/>
        <a:ext cx="9623" cy="9623"/>
      </dsp:txXfrm>
    </dsp:sp>
    <dsp:sp modelId="{CD45175E-9B8A-4C74-921D-CF5207E36DBB}">
      <dsp:nvSpPr>
        <dsp:cNvPr id="0" name=""/>
        <dsp:cNvSpPr/>
      </dsp:nvSpPr>
      <dsp:spPr>
        <a:xfrm>
          <a:off x="2493612" y="834797"/>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2587509" y="928694"/>
        <a:ext cx="453375" cy="453375"/>
      </dsp:txXfrm>
    </dsp:sp>
    <dsp:sp modelId="{66E81837-C47B-46F6-98F2-FDE040BEF668}">
      <dsp:nvSpPr>
        <dsp:cNvPr id="0" name=""/>
        <dsp:cNvSpPr/>
      </dsp:nvSpPr>
      <dsp:spPr>
        <a:xfrm rot="5400000">
          <a:off x="1884333" y="1557630"/>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75753" y="1567386"/>
        <a:ext cx="9623" cy="9623"/>
      </dsp:txXfrm>
    </dsp:sp>
    <dsp:sp modelId="{350605E2-9054-4EA8-9393-C9612584A7B7}">
      <dsp:nvSpPr>
        <dsp:cNvPr id="0" name=""/>
        <dsp:cNvSpPr/>
      </dsp:nvSpPr>
      <dsp:spPr>
        <a:xfrm>
          <a:off x="1659980" y="1668429"/>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1753877" y="1762326"/>
        <a:ext cx="453375" cy="453375"/>
      </dsp:txXfrm>
    </dsp:sp>
    <dsp:sp modelId="{767A2106-05C4-4612-AB7B-B298C566E43E}">
      <dsp:nvSpPr>
        <dsp:cNvPr id="0" name=""/>
        <dsp:cNvSpPr/>
      </dsp:nvSpPr>
      <dsp:spPr>
        <a:xfrm rot="10800000">
          <a:off x="1467517" y="1140814"/>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1558937" y="1150570"/>
        <a:ext cx="9623" cy="9623"/>
      </dsp:txXfrm>
    </dsp:sp>
    <dsp:sp modelId="{B8876BAE-7684-40CE-B7D9-7EED228E4ED4}">
      <dsp:nvSpPr>
        <dsp:cNvPr id="0" name=""/>
        <dsp:cNvSpPr/>
      </dsp:nvSpPr>
      <dsp:spPr>
        <a:xfrm>
          <a:off x="826348" y="834797"/>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920245" y="928694"/>
        <a:ext cx="453375" cy="4533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217B-10AE-4298-91DE-211490BE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982</Words>
  <Characters>5598</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Necati Demir</cp:lastModifiedBy>
  <cp:revision>8</cp:revision>
  <dcterms:created xsi:type="dcterms:W3CDTF">2021-03-26T09:29:00Z</dcterms:created>
  <dcterms:modified xsi:type="dcterms:W3CDTF">2022-04-15T17:48:00Z</dcterms:modified>
</cp:coreProperties>
</file>